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FDE" w:rsidRDefault="00EC2FDE" w:rsidP="0046078C">
      <w:pPr>
        <w:pStyle w:val="Heading1"/>
        <w:pBdr>
          <w:bottom w:val="single" w:sz="4" w:space="1" w:color="auto"/>
        </w:pBdr>
        <w:rPr>
          <w:rFonts w:asciiTheme="majorHAnsi" w:hAnsiTheme="majorHAnsi"/>
          <w:sz w:val="24"/>
        </w:rPr>
      </w:pPr>
    </w:p>
    <w:p w:rsidR="009B4D19" w:rsidRPr="00FC4DF0" w:rsidRDefault="00347FA8" w:rsidP="0046078C">
      <w:pPr>
        <w:pStyle w:val="Heading1"/>
        <w:pBdr>
          <w:bottom w:val="single" w:sz="4" w:space="1" w:color="auto"/>
        </w:pBdr>
        <w:rPr>
          <w:rFonts w:asciiTheme="majorHAnsi" w:hAnsiTheme="majorHAnsi"/>
          <w:sz w:val="24"/>
        </w:rPr>
      </w:pPr>
      <w:r w:rsidRPr="00FC4DF0">
        <w:rPr>
          <w:rFonts w:asciiTheme="majorHAnsi" w:hAnsiTheme="majorHAnsi"/>
          <w:sz w:val="24"/>
        </w:rPr>
        <w:t xml:space="preserve">Amazon Case Study </w:t>
      </w:r>
      <w:r w:rsidR="0046078C" w:rsidRPr="00FC4DF0">
        <w:rPr>
          <w:rFonts w:asciiTheme="majorHAnsi" w:hAnsiTheme="majorHAnsi"/>
          <w:sz w:val="24"/>
        </w:rPr>
        <w:t xml:space="preserve">Questions </w:t>
      </w:r>
      <w:r w:rsidR="0046078C" w:rsidRPr="00FC4DF0">
        <w:rPr>
          <w:rFonts w:asciiTheme="majorHAnsi" w:hAnsiTheme="majorHAnsi"/>
          <w:sz w:val="24"/>
        </w:rPr>
        <w:br/>
        <w:t>SUPV 231 Fall 2017</w:t>
      </w:r>
      <w:r w:rsidR="00466627" w:rsidRPr="00FC4DF0">
        <w:rPr>
          <w:rFonts w:asciiTheme="majorHAnsi" w:hAnsiTheme="majorHAnsi"/>
          <w:sz w:val="24"/>
        </w:rPr>
        <w:br/>
        <w:t>Due Monday, 11/13</w:t>
      </w:r>
      <w:r w:rsidR="00EC2FDE">
        <w:rPr>
          <w:rFonts w:asciiTheme="majorHAnsi" w:hAnsiTheme="majorHAnsi"/>
          <w:sz w:val="24"/>
        </w:rPr>
        <w:t xml:space="preserve"> at 6 PM in-person (no emailed assignments accepted – thanks!)</w:t>
      </w:r>
      <w:bookmarkStart w:id="0" w:name="_GoBack"/>
      <w:bookmarkEnd w:id="0"/>
    </w:p>
    <w:p w:rsidR="00FC4DF0" w:rsidRPr="00FC4DF0" w:rsidRDefault="00FC4DF0" w:rsidP="00FC4DF0">
      <w:pPr>
        <w:rPr>
          <w:rFonts w:asciiTheme="majorHAnsi" w:hAnsiTheme="majorHAnsi"/>
        </w:rPr>
      </w:pPr>
    </w:p>
    <w:p w:rsidR="00FC4DF0" w:rsidRPr="00FC4DF0" w:rsidRDefault="00FC4DF0" w:rsidP="00FC4DF0">
      <w:pPr>
        <w:rPr>
          <w:rFonts w:asciiTheme="majorHAnsi" w:hAnsiTheme="majorHAnsi"/>
        </w:rPr>
      </w:pPr>
      <w:r w:rsidRPr="00FC4DF0">
        <w:rPr>
          <w:rFonts w:asciiTheme="majorHAnsi" w:hAnsiTheme="majorHAnsi"/>
        </w:rPr>
        <w:t xml:space="preserve">Minimum of 250 words each – though you’re probably going to have so </w:t>
      </w:r>
      <w:proofErr w:type="spellStart"/>
      <w:r w:rsidRPr="00FC4DF0">
        <w:rPr>
          <w:rFonts w:asciiTheme="majorHAnsi" w:hAnsiTheme="majorHAnsi"/>
        </w:rPr>
        <w:t>so</w:t>
      </w:r>
      <w:proofErr w:type="spellEnd"/>
      <w:r w:rsidRPr="00FC4DF0">
        <w:rPr>
          <w:rFonts w:asciiTheme="majorHAnsi" w:hAnsiTheme="majorHAnsi"/>
        </w:rPr>
        <w:t xml:space="preserve"> much more to say!</w:t>
      </w:r>
    </w:p>
    <w:p w:rsidR="00280ACC" w:rsidRPr="00FC4DF0" w:rsidRDefault="00280ACC" w:rsidP="00280ACC">
      <w:pPr>
        <w:jc w:val="center"/>
        <w:rPr>
          <w:rFonts w:asciiTheme="majorHAnsi" w:hAnsiTheme="majorHAnsi"/>
          <w:i/>
          <w:color w:val="FF0000"/>
          <w:sz w:val="24"/>
        </w:rPr>
      </w:pPr>
      <w:r w:rsidRPr="00FC4DF0">
        <w:rPr>
          <w:rFonts w:asciiTheme="majorHAnsi" w:hAnsiTheme="majorHAnsi"/>
          <w:i/>
          <w:color w:val="FF0000"/>
          <w:sz w:val="24"/>
        </w:rPr>
        <w:t>Please, pretty please, for full credit, print and number each question prior to answering.</w:t>
      </w:r>
    </w:p>
    <w:p w:rsidR="009B4D19" w:rsidRPr="00FC4DF0" w:rsidRDefault="009B4D19" w:rsidP="00FC4DF0">
      <w:pPr>
        <w:spacing w:after="30"/>
        <w:rPr>
          <w:rFonts w:asciiTheme="majorHAnsi" w:eastAsia="Times New Roman" w:hAnsiTheme="majorHAnsi" w:cs="Times New Roman"/>
          <w:sz w:val="24"/>
        </w:rPr>
      </w:pPr>
    </w:p>
    <w:p w:rsidR="00EC2FDE" w:rsidRPr="00EC2FDE" w:rsidRDefault="00EC2FDE" w:rsidP="00FC4DF0">
      <w:pPr>
        <w:pStyle w:val="ListParagraph"/>
        <w:numPr>
          <w:ilvl w:val="0"/>
          <w:numId w:val="1"/>
        </w:numPr>
        <w:spacing w:after="0" w:line="240" w:lineRule="auto"/>
        <w:rPr>
          <w:rFonts w:asciiTheme="majorHAnsi" w:eastAsia="Times New Roman" w:hAnsiTheme="majorHAnsi" w:cs="Times New Roman"/>
          <w:sz w:val="24"/>
        </w:rPr>
      </w:pPr>
      <w:r w:rsidRPr="00FC4DF0">
        <w:rPr>
          <w:rFonts w:asciiTheme="majorHAnsi" w:eastAsia="Times New Roman" w:hAnsiTheme="majorHAnsi" w:cs="Times New Roman"/>
          <w:sz w:val="24"/>
        </w:rPr>
        <w:t xml:space="preserve">Discuss in detail your opinion and reaction to the article. </w:t>
      </w:r>
      <w:r>
        <w:rPr>
          <w:rFonts w:asciiTheme="majorHAnsi" w:eastAsia="Times New Roman" w:hAnsiTheme="majorHAnsi" w:cs="Times New Roman"/>
          <w:sz w:val="24"/>
        </w:rPr>
        <w:br/>
      </w:r>
    </w:p>
    <w:p w:rsidR="00704C3F" w:rsidRPr="00FC4DF0" w:rsidRDefault="00466627" w:rsidP="00FC4DF0">
      <w:pPr>
        <w:pStyle w:val="ListParagraph"/>
        <w:numPr>
          <w:ilvl w:val="0"/>
          <w:numId w:val="1"/>
        </w:numPr>
        <w:spacing w:after="0" w:line="240" w:lineRule="auto"/>
        <w:rPr>
          <w:rFonts w:asciiTheme="majorHAnsi" w:eastAsia="Times New Roman" w:hAnsiTheme="majorHAnsi" w:cs="Times New Roman"/>
          <w:sz w:val="24"/>
        </w:rPr>
      </w:pPr>
      <w:r w:rsidRPr="00FC4DF0">
        <w:rPr>
          <w:rFonts w:asciiTheme="majorHAnsi" w:eastAsia="Times New Roman" w:hAnsiTheme="majorHAnsi" w:cs="Times New Roman"/>
          <w:i/>
          <w:color w:val="FF0000"/>
          <w:sz w:val="24"/>
        </w:rPr>
        <w:t>Some question the validity of the reporting for this article.</w:t>
      </w:r>
      <w:r w:rsidRPr="00FC4DF0">
        <w:rPr>
          <w:rFonts w:asciiTheme="majorHAnsi" w:eastAsia="Times New Roman" w:hAnsiTheme="majorHAnsi" w:cs="Times New Roman"/>
          <w:color w:val="FF0000"/>
          <w:sz w:val="24"/>
        </w:rPr>
        <w:t xml:space="preserve"> </w:t>
      </w:r>
      <w:r w:rsidR="00FC4DF0" w:rsidRPr="00FC4DF0">
        <w:rPr>
          <w:rFonts w:asciiTheme="majorHAnsi" w:eastAsia="Times New Roman" w:hAnsiTheme="majorHAnsi" w:cs="Times New Roman"/>
          <w:sz w:val="24"/>
        </w:rPr>
        <w:t xml:space="preserve">People inside of Amazon claim that a handful of the sources (people interviewed) had questionable motives (they were out to get Amazon). The New York Times reporters and executive editor (Dean </w:t>
      </w:r>
      <w:proofErr w:type="spellStart"/>
      <w:r w:rsidR="00FC4DF0" w:rsidRPr="00FC4DF0">
        <w:rPr>
          <w:rFonts w:asciiTheme="majorHAnsi" w:eastAsia="Times New Roman" w:hAnsiTheme="majorHAnsi" w:cs="Times New Roman"/>
          <w:sz w:val="24"/>
        </w:rPr>
        <w:t>Baquet</w:t>
      </w:r>
      <w:proofErr w:type="spellEnd"/>
      <w:r w:rsidR="00FC4DF0" w:rsidRPr="00FC4DF0">
        <w:rPr>
          <w:rFonts w:asciiTheme="majorHAnsi" w:eastAsia="Times New Roman" w:hAnsiTheme="majorHAnsi" w:cs="Times New Roman"/>
          <w:sz w:val="24"/>
        </w:rPr>
        <w:t xml:space="preserve">) claims that a few hundred people were interviewed extensively. </w:t>
      </w:r>
      <w:r w:rsidR="00FC4DF0" w:rsidRPr="00FC4DF0">
        <w:rPr>
          <w:rFonts w:asciiTheme="majorHAnsi" w:eastAsia="Times New Roman" w:hAnsiTheme="majorHAnsi" w:cs="Times New Roman"/>
          <w:sz w:val="24"/>
        </w:rPr>
        <w:br/>
        <w:t xml:space="preserve">What are your thoughts?  Please give specific examples and reasons why. </w:t>
      </w:r>
      <w:r w:rsidR="00FC4DF0" w:rsidRPr="00FC4DF0">
        <w:rPr>
          <w:rFonts w:asciiTheme="majorHAnsi" w:eastAsia="Times New Roman" w:hAnsiTheme="majorHAnsi" w:cs="Times New Roman"/>
          <w:sz w:val="24"/>
        </w:rPr>
        <w:br/>
      </w:r>
      <w:r w:rsidR="00704C3F" w:rsidRPr="00FC4DF0">
        <w:rPr>
          <w:rFonts w:asciiTheme="majorHAnsi" w:eastAsia="Times New Roman" w:hAnsiTheme="majorHAnsi" w:cs="Times New Roman"/>
          <w:sz w:val="24"/>
          <w:highlight w:val="yellow"/>
        </w:rPr>
        <w:t>Jay Carney is claiming that the reporting is not all that valid.  Carney thinks that even though Jodi Kantor (the investigative reporter for the NY Times) did extensive interviews (couple hundred people) that there are a handful (a few) sources with questionable motives.  Even so, this should not tarnish (take away from) the validity (truthfulness) of the reporting.</w:t>
      </w:r>
      <w:r w:rsidR="00704C3F" w:rsidRPr="00FC4DF0">
        <w:rPr>
          <w:rFonts w:asciiTheme="majorHAnsi" w:eastAsia="Times New Roman" w:hAnsiTheme="majorHAnsi" w:cs="Times New Roman"/>
          <w:sz w:val="24"/>
        </w:rPr>
        <w:t xml:space="preserve">  </w:t>
      </w:r>
      <w:r w:rsidR="00704C3F" w:rsidRPr="00FC4DF0">
        <w:rPr>
          <w:rFonts w:asciiTheme="majorHAnsi" w:eastAsia="Times New Roman" w:hAnsiTheme="majorHAnsi" w:cs="Times New Roman"/>
          <w:sz w:val="24"/>
          <w:highlight w:val="yellow"/>
        </w:rPr>
        <w:t>Validity: the quality of being logically or factually sound; soundness or cogency.</w:t>
      </w:r>
      <w:r w:rsidR="00FC4DF0">
        <w:rPr>
          <w:rFonts w:asciiTheme="majorHAnsi" w:eastAsia="Times New Roman" w:hAnsiTheme="majorHAnsi" w:cs="Times New Roman"/>
          <w:sz w:val="24"/>
        </w:rPr>
        <w:br/>
      </w:r>
    </w:p>
    <w:p w:rsidR="009B4D19" w:rsidRPr="00FC4DF0" w:rsidRDefault="00347FA8" w:rsidP="00FC4DF0">
      <w:pPr>
        <w:pStyle w:val="ListParagraph"/>
        <w:numPr>
          <w:ilvl w:val="0"/>
          <w:numId w:val="1"/>
        </w:numPr>
        <w:spacing w:after="0" w:line="240" w:lineRule="auto"/>
        <w:rPr>
          <w:rFonts w:asciiTheme="majorHAnsi" w:hAnsiTheme="majorHAnsi"/>
          <w:sz w:val="24"/>
        </w:rPr>
      </w:pPr>
      <w:r w:rsidRPr="00FC4DF0">
        <w:rPr>
          <w:rFonts w:asciiTheme="majorHAnsi" w:eastAsia="Times New Roman" w:hAnsiTheme="majorHAnsi" w:cs="Times New Roman"/>
          <w:sz w:val="24"/>
        </w:rPr>
        <w:t>Research how Jeff Bezo</w:t>
      </w:r>
      <w:r w:rsidR="0046078C" w:rsidRPr="00FC4DF0">
        <w:rPr>
          <w:rFonts w:asciiTheme="majorHAnsi" w:eastAsia="Times New Roman" w:hAnsiTheme="majorHAnsi" w:cs="Times New Roman"/>
          <w:sz w:val="24"/>
        </w:rPr>
        <w:t>s</w:t>
      </w:r>
      <w:r w:rsidRPr="00FC4DF0">
        <w:rPr>
          <w:rFonts w:asciiTheme="majorHAnsi" w:eastAsia="Times New Roman" w:hAnsiTheme="majorHAnsi" w:cs="Times New Roman"/>
          <w:sz w:val="24"/>
        </w:rPr>
        <w:t xml:space="preserve">, CEO of Amazon, responded to the </w:t>
      </w:r>
      <w:r w:rsidRPr="00FC4DF0">
        <w:rPr>
          <w:rFonts w:asciiTheme="majorHAnsi" w:eastAsia="Times New Roman" w:hAnsiTheme="majorHAnsi" w:cs="Times New Roman"/>
          <w:i/>
          <w:sz w:val="24"/>
        </w:rPr>
        <w:t>New York Times</w:t>
      </w:r>
      <w:r w:rsidRPr="00FC4DF0">
        <w:rPr>
          <w:rFonts w:asciiTheme="majorHAnsi" w:eastAsia="Times New Roman" w:hAnsiTheme="majorHAnsi" w:cs="Times New Roman"/>
          <w:sz w:val="24"/>
        </w:rPr>
        <w:t xml:space="preserve"> article. Do you agree with his responses and how he handled the negative publicity of this article? If so, why? If not, please outline why. </w:t>
      </w:r>
      <w:r w:rsidR="00FC4DF0">
        <w:rPr>
          <w:rFonts w:asciiTheme="majorHAnsi" w:eastAsia="Times New Roman" w:hAnsiTheme="majorHAnsi" w:cs="Times New Roman"/>
          <w:sz w:val="24"/>
        </w:rPr>
        <w:br/>
      </w:r>
    </w:p>
    <w:p w:rsidR="009B4D19" w:rsidRPr="00FC4DF0" w:rsidRDefault="00466627" w:rsidP="00FC4DF0">
      <w:pPr>
        <w:pStyle w:val="ListParagraph"/>
        <w:numPr>
          <w:ilvl w:val="0"/>
          <w:numId w:val="1"/>
        </w:numPr>
        <w:spacing w:after="0" w:line="240" w:lineRule="auto"/>
        <w:rPr>
          <w:rFonts w:asciiTheme="majorHAnsi" w:hAnsiTheme="majorHAnsi"/>
          <w:sz w:val="24"/>
        </w:rPr>
      </w:pPr>
      <w:r w:rsidRPr="00FC4DF0">
        <w:rPr>
          <w:rFonts w:asciiTheme="majorHAnsi" w:eastAsia="Times New Roman" w:hAnsiTheme="majorHAnsi" w:cs="Times New Roman"/>
          <w:color w:val="231F1E"/>
          <w:sz w:val="24"/>
        </w:rPr>
        <w:t>Research and e</w:t>
      </w:r>
      <w:r w:rsidR="00347FA8" w:rsidRPr="00FC4DF0">
        <w:rPr>
          <w:rFonts w:asciiTheme="majorHAnsi" w:eastAsia="Times New Roman" w:hAnsiTheme="majorHAnsi" w:cs="Times New Roman"/>
          <w:color w:val="231F1E"/>
          <w:sz w:val="24"/>
        </w:rPr>
        <w:t xml:space="preserve">valuate Amazon’s position today in term of some of the </w:t>
      </w:r>
      <w:r w:rsidRPr="00FC4DF0">
        <w:rPr>
          <w:rFonts w:asciiTheme="majorHAnsi" w:eastAsia="Times New Roman" w:hAnsiTheme="majorHAnsi" w:cs="Times New Roman"/>
          <w:color w:val="231F1E"/>
          <w:sz w:val="24"/>
        </w:rPr>
        <w:t>issues</w:t>
      </w:r>
      <w:r w:rsidR="00347FA8" w:rsidRPr="00FC4DF0">
        <w:rPr>
          <w:rFonts w:asciiTheme="majorHAnsi" w:eastAsia="Times New Roman" w:hAnsiTheme="majorHAnsi" w:cs="Times New Roman"/>
          <w:color w:val="231F1E"/>
          <w:sz w:val="24"/>
        </w:rPr>
        <w:t xml:space="preserve"> mentioned in the article</w:t>
      </w:r>
      <w:r w:rsidR="00FC4DF0" w:rsidRPr="00FC4DF0">
        <w:rPr>
          <w:rFonts w:asciiTheme="majorHAnsi" w:eastAsia="Times New Roman" w:hAnsiTheme="majorHAnsi" w:cs="Times New Roman"/>
          <w:color w:val="231F1E"/>
          <w:sz w:val="24"/>
        </w:rPr>
        <w:t xml:space="preserve"> (is it still a ruthless place to work after two years?)</w:t>
      </w:r>
      <w:r w:rsidR="00347FA8" w:rsidRPr="00FC4DF0">
        <w:rPr>
          <w:rFonts w:asciiTheme="majorHAnsi" w:eastAsia="Times New Roman" w:hAnsiTheme="majorHAnsi" w:cs="Times New Roman"/>
          <w:color w:val="231F1E"/>
          <w:sz w:val="24"/>
        </w:rPr>
        <w:t xml:space="preserve">. </w:t>
      </w:r>
      <w:r w:rsidRPr="00FC4DF0">
        <w:rPr>
          <w:rFonts w:asciiTheme="majorHAnsi" w:eastAsia="Times New Roman" w:hAnsiTheme="majorHAnsi" w:cs="Times New Roman"/>
          <w:color w:val="231F1E"/>
          <w:sz w:val="24"/>
        </w:rPr>
        <w:t xml:space="preserve"> Would you say that the article created and culture shift </w:t>
      </w:r>
      <w:r w:rsidR="00FC4DF0" w:rsidRPr="00FC4DF0">
        <w:rPr>
          <w:rFonts w:asciiTheme="majorHAnsi" w:eastAsia="Times New Roman" w:hAnsiTheme="majorHAnsi" w:cs="Times New Roman"/>
          <w:color w:val="231F1E"/>
          <w:sz w:val="24"/>
        </w:rPr>
        <w:t xml:space="preserve">(a shift in the culture) </w:t>
      </w:r>
      <w:r w:rsidRPr="00FC4DF0">
        <w:rPr>
          <w:rFonts w:asciiTheme="majorHAnsi" w:eastAsia="Times New Roman" w:hAnsiTheme="majorHAnsi" w:cs="Times New Roman"/>
          <w:color w:val="231F1E"/>
          <w:sz w:val="24"/>
        </w:rPr>
        <w:t xml:space="preserve">at Amazon?  </w:t>
      </w:r>
    </w:p>
    <w:p w:rsidR="00FC4DF0" w:rsidRPr="00FC4DF0" w:rsidRDefault="00FC4DF0" w:rsidP="00FC4DF0">
      <w:pPr>
        <w:spacing w:after="0" w:line="492" w:lineRule="auto"/>
        <w:rPr>
          <w:rFonts w:asciiTheme="majorHAnsi" w:hAnsiTheme="majorHAnsi"/>
          <w:sz w:val="24"/>
        </w:rPr>
      </w:pPr>
      <w:r>
        <w:rPr>
          <w:rFonts w:asciiTheme="majorHAnsi" w:hAnsiTheme="majorHAnsi"/>
          <w:sz w:val="24"/>
        </w:rPr>
        <w:t xml:space="preserve">Links: </w:t>
      </w:r>
    </w:p>
    <w:p w:rsidR="00FC4DF0" w:rsidRPr="00FC4DF0" w:rsidRDefault="00B652F5" w:rsidP="00FC4DF0">
      <w:pPr>
        <w:spacing w:after="0" w:line="492" w:lineRule="auto"/>
        <w:rPr>
          <w:rFonts w:asciiTheme="majorHAnsi" w:hAnsiTheme="majorHAnsi"/>
          <w:sz w:val="24"/>
        </w:rPr>
      </w:pPr>
      <w:hyperlink r:id="rId7" w:history="1">
        <w:r w:rsidR="00FC4DF0" w:rsidRPr="00FC4DF0">
          <w:rPr>
            <w:rStyle w:val="Hyperlink"/>
            <w:rFonts w:asciiTheme="majorHAnsi" w:hAnsiTheme="majorHAnsi"/>
            <w:sz w:val="24"/>
          </w:rPr>
          <w:t>BEZOS’S RESPONSE TO NY TIMES ARTICLE</w:t>
        </w:r>
      </w:hyperlink>
    </w:p>
    <w:p w:rsidR="00FC4DF0" w:rsidRPr="00FC4DF0" w:rsidRDefault="00B652F5" w:rsidP="00FC4DF0">
      <w:pPr>
        <w:spacing w:after="0" w:line="492" w:lineRule="auto"/>
        <w:rPr>
          <w:rFonts w:asciiTheme="majorHAnsi" w:hAnsiTheme="majorHAnsi"/>
          <w:sz w:val="24"/>
        </w:rPr>
      </w:pPr>
      <w:hyperlink r:id="rId8" w:history="1">
        <w:r w:rsidR="00FC4DF0" w:rsidRPr="00FC4DF0">
          <w:rPr>
            <w:rStyle w:val="Hyperlink"/>
            <w:rFonts w:asciiTheme="majorHAnsi" w:hAnsiTheme="majorHAnsi"/>
            <w:sz w:val="24"/>
          </w:rPr>
          <w:t>Jay Carney’s claims / response to Amazon article</w:t>
        </w:r>
      </w:hyperlink>
    </w:p>
    <w:p w:rsidR="00FC4DF0" w:rsidRPr="00FC4DF0" w:rsidRDefault="00B652F5" w:rsidP="00FC4DF0">
      <w:pPr>
        <w:spacing w:after="0" w:line="492" w:lineRule="auto"/>
        <w:rPr>
          <w:rFonts w:asciiTheme="majorHAnsi" w:hAnsiTheme="majorHAnsi"/>
          <w:sz w:val="24"/>
        </w:rPr>
      </w:pPr>
      <w:hyperlink r:id="rId9" w:history="1">
        <w:r w:rsidR="00FC4DF0" w:rsidRPr="00FC4DF0">
          <w:rPr>
            <w:rStyle w:val="Hyperlink"/>
            <w:rFonts w:asciiTheme="majorHAnsi" w:hAnsiTheme="majorHAnsi"/>
            <w:sz w:val="24"/>
          </w:rPr>
          <w:t>Amazon workplace culture on YouTube</w:t>
        </w:r>
      </w:hyperlink>
    </w:p>
    <w:p w:rsidR="00FC4DF0" w:rsidRPr="00FC4DF0" w:rsidRDefault="00B652F5" w:rsidP="00FC4DF0">
      <w:pPr>
        <w:spacing w:after="0" w:line="492" w:lineRule="auto"/>
        <w:rPr>
          <w:rFonts w:asciiTheme="majorHAnsi" w:hAnsiTheme="majorHAnsi"/>
          <w:sz w:val="24"/>
        </w:rPr>
      </w:pPr>
      <w:hyperlink r:id="rId10" w:history="1">
        <w:r w:rsidR="00FC4DF0" w:rsidRPr="00FC4DF0">
          <w:rPr>
            <w:rStyle w:val="Hyperlink"/>
            <w:rFonts w:asciiTheme="majorHAnsi" w:hAnsiTheme="majorHAnsi"/>
            <w:sz w:val="24"/>
          </w:rPr>
          <w:t xml:space="preserve">Using the </w:t>
        </w:r>
        <w:r w:rsidR="00FC4DF0" w:rsidRPr="00FC4DF0">
          <w:rPr>
            <w:rStyle w:val="Hyperlink"/>
            <w:rFonts w:asciiTheme="majorHAnsi" w:hAnsiTheme="majorHAnsi"/>
            <w:i/>
            <w:sz w:val="24"/>
          </w:rPr>
          <w:t>NY Times</w:t>
        </w:r>
        <w:r w:rsidR="00FC4DF0" w:rsidRPr="00FC4DF0">
          <w:rPr>
            <w:rStyle w:val="Hyperlink"/>
            <w:rFonts w:asciiTheme="majorHAnsi" w:hAnsiTheme="majorHAnsi"/>
            <w:sz w:val="24"/>
          </w:rPr>
          <w:t xml:space="preserve"> article to make Amazon better</w:t>
        </w:r>
      </w:hyperlink>
    </w:p>
    <w:p w:rsidR="00FC4DF0" w:rsidRPr="00FC4DF0" w:rsidRDefault="00B652F5" w:rsidP="00FC4DF0">
      <w:pPr>
        <w:spacing w:after="0" w:line="492" w:lineRule="auto"/>
        <w:rPr>
          <w:rFonts w:asciiTheme="majorHAnsi" w:hAnsiTheme="majorHAnsi"/>
          <w:sz w:val="24"/>
        </w:rPr>
      </w:pPr>
      <w:hyperlink r:id="rId11" w:history="1">
        <w:r w:rsidR="00FC4DF0" w:rsidRPr="00FC4DF0">
          <w:rPr>
            <w:rStyle w:val="Hyperlink"/>
            <w:rFonts w:asciiTheme="majorHAnsi" w:hAnsiTheme="majorHAnsi"/>
            <w:sz w:val="24"/>
          </w:rPr>
          <w:t>Other articles</w:t>
        </w:r>
      </w:hyperlink>
    </w:p>
    <w:p w:rsidR="00FC4DF0" w:rsidRPr="00FC4DF0" w:rsidRDefault="00FC4DF0" w:rsidP="00FC4DF0">
      <w:pPr>
        <w:spacing w:after="0" w:line="492" w:lineRule="auto"/>
        <w:rPr>
          <w:rFonts w:asciiTheme="majorHAnsi" w:hAnsiTheme="majorHAnsi"/>
          <w:sz w:val="24"/>
        </w:rPr>
      </w:pPr>
    </w:p>
    <w:p w:rsidR="00FC4DF0" w:rsidRPr="00FC4DF0" w:rsidRDefault="00FC4DF0" w:rsidP="00FC4DF0">
      <w:pPr>
        <w:spacing w:after="0" w:line="492" w:lineRule="auto"/>
        <w:rPr>
          <w:rFonts w:asciiTheme="majorHAnsi" w:hAnsiTheme="majorHAnsi"/>
          <w:sz w:val="24"/>
        </w:rPr>
      </w:pPr>
    </w:p>
    <w:p w:rsidR="00FC4DF0" w:rsidRPr="00FC4DF0" w:rsidRDefault="00FC4DF0" w:rsidP="00FC4DF0">
      <w:pPr>
        <w:spacing w:after="0" w:line="492" w:lineRule="auto"/>
        <w:rPr>
          <w:rFonts w:asciiTheme="majorHAnsi" w:hAnsiTheme="majorHAnsi"/>
          <w:sz w:val="24"/>
        </w:rPr>
      </w:pPr>
    </w:p>
    <w:sectPr w:rsidR="00FC4DF0" w:rsidRPr="00FC4DF0" w:rsidSect="00FC4DF0">
      <w:headerReference w:type="even" r:id="rId12"/>
      <w:headerReference w:type="default" r:id="rId13"/>
      <w:headerReference w:type="first" r:id="rId14"/>
      <w:pgSz w:w="12240" w:h="15840"/>
      <w:pgMar w:top="720" w:right="720" w:bottom="720" w:left="720" w:header="11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2F5" w:rsidRDefault="00B652F5">
      <w:pPr>
        <w:spacing w:after="0" w:line="240" w:lineRule="auto"/>
      </w:pPr>
      <w:r>
        <w:separator/>
      </w:r>
    </w:p>
  </w:endnote>
  <w:endnote w:type="continuationSeparator" w:id="0">
    <w:p w:rsidR="00B652F5" w:rsidRDefault="00B6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2F5" w:rsidRDefault="00B652F5">
      <w:pPr>
        <w:spacing w:after="0" w:line="240" w:lineRule="auto"/>
      </w:pPr>
      <w:r>
        <w:separator/>
      </w:r>
    </w:p>
  </w:footnote>
  <w:footnote w:type="continuationSeparator" w:id="0">
    <w:p w:rsidR="00B652F5" w:rsidRDefault="00B65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19" w:rsidRDefault="00347FA8">
    <w:pPr>
      <w:spacing w:after="0"/>
      <w:ind w:right="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19" w:rsidRDefault="00347FA8">
    <w:pPr>
      <w:spacing w:after="0"/>
      <w:ind w:right="4"/>
      <w:jc w:val="right"/>
    </w:pPr>
    <w:r>
      <w:fldChar w:fldCharType="begin"/>
    </w:r>
    <w:r>
      <w:instrText xml:space="preserve"> PAGE   \* MERGEFORMAT </w:instrText>
    </w:r>
    <w:r>
      <w:fldChar w:fldCharType="separate"/>
    </w:r>
    <w:r w:rsidR="00EC2FDE" w:rsidRPr="00EC2FDE">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19" w:rsidRDefault="00347FA8">
    <w:pPr>
      <w:spacing w:after="0"/>
      <w:ind w:right="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D6FC0"/>
    <w:multiLevelType w:val="hybridMultilevel"/>
    <w:tmpl w:val="C0EE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19"/>
    <w:rsid w:val="00280ACC"/>
    <w:rsid w:val="00347FA8"/>
    <w:rsid w:val="0046078C"/>
    <w:rsid w:val="00466627"/>
    <w:rsid w:val="004A13E2"/>
    <w:rsid w:val="00704C3F"/>
    <w:rsid w:val="00885850"/>
    <w:rsid w:val="009B4D19"/>
    <w:rsid w:val="00B652F5"/>
    <w:rsid w:val="00EC2FDE"/>
    <w:rsid w:val="00FC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095F"/>
  <w15:docId w15:val="{EC5CBB6F-B7A9-4D1C-AA19-7FFE01AE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6"/>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ListParagraph">
    <w:name w:val="List Paragraph"/>
    <w:basedOn w:val="Normal"/>
    <w:uiPriority w:val="34"/>
    <w:qFormat/>
    <w:rsid w:val="0046078C"/>
    <w:pPr>
      <w:ind w:left="720"/>
      <w:contextualSpacing/>
    </w:pPr>
  </w:style>
  <w:style w:type="character" w:styleId="Hyperlink">
    <w:name w:val="Hyperlink"/>
    <w:basedOn w:val="DefaultParagraphFont"/>
    <w:uiPriority w:val="99"/>
    <w:unhideWhenUsed/>
    <w:rsid w:val="00FC4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GRV_enUS754US758&amp;ei=rBwBWoWpLo_UjwOK_K3YAw&amp;q=JAY+CARNEY+CLAIMS+AMAZON+ARTICLE&amp;oq=JAY+CARNEY+CLAIMS+AMAZON+ARTICLE&amp;gs_l=psy-ab.3..33i160k1.47925.53193.0.53338.32.32.0.0.0.0.102.2215.29j2.31.0....0...1.1.64.psy-ab..1.30.2129...0j0i67k1j0i131k1j0i131i67k1j0i131i46k1j46i131k1j0i3k1j0i10k1j0i22i30k1j33i22i29i30k1j33i21k1.0.xIky5QoM3V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ogle.com/search?q=bezos+response+to+new+york+times+article&amp;rlz=1C1GGRV_enUS754US758&amp;oq=bezos+response+to+new+york+times+article&amp;aqs=chrome..69i57j0.5399j0j9&amp;sourceid=chrome&amp;ie=UTF-8"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amazon+new+york+times+workplace+culture&amp;rlz=1C1GGRV_enUS754US758&amp;oq=amazon+new+york+times+workplace+culture&amp;aqs=chrome..69i57.5353j0j7&amp;sourceid=chrome&amp;ie=UTF-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c.com/justin-bariso/jeff-bezos-and-amazon-used-exactly-2-sentences-to-teach-us-all-a-major-lesson.html" TargetMode="External"/><Relationship Id="rId4" Type="http://schemas.openxmlformats.org/officeDocument/2006/relationships/webSettings" Target="webSettings.xml"/><Relationship Id="rId9" Type="http://schemas.openxmlformats.org/officeDocument/2006/relationships/hyperlink" Target="https://www.youtube.com/results?search_query=amazon+workplace+cultu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cp:lastModifiedBy>Susan Berston</cp:lastModifiedBy>
  <cp:revision>2</cp:revision>
  <dcterms:created xsi:type="dcterms:W3CDTF">2017-11-09T17:53:00Z</dcterms:created>
  <dcterms:modified xsi:type="dcterms:W3CDTF">2017-11-09T17:53:00Z</dcterms:modified>
</cp:coreProperties>
</file>