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5173D" w14:textId="77777777" w:rsidR="00F95B2F" w:rsidRDefault="00F95B2F" w:rsidP="00F95B2F">
      <w:pPr>
        <w:shd w:val="clear" w:color="auto" w:fill="FFFFFF"/>
        <w:spacing w:after="150"/>
        <w:jc w:val="center"/>
        <w:rPr>
          <w:rFonts w:cs="Times New Roman"/>
          <w:b/>
          <w:iCs/>
          <w:color w:val="000000"/>
          <w:u w:val="single"/>
          <w:lang w:val="en-AU"/>
        </w:rPr>
      </w:pPr>
      <w:bookmarkStart w:id="0" w:name="_GoBack"/>
      <w:bookmarkEnd w:id="0"/>
      <w:r w:rsidRPr="00F95B2F">
        <w:rPr>
          <w:rFonts w:cs="Times New Roman"/>
          <w:b/>
          <w:iCs/>
          <w:color w:val="000000"/>
          <w:u w:val="single"/>
          <w:lang w:val="en-AU"/>
        </w:rPr>
        <w:t>ORAL PRESENTATION OUTLINE</w:t>
      </w:r>
    </w:p>
    <w:p w14:paraId="10B946B8" w14:textId="77777777" w:rsidR="00F95B2F" w:rsidRDefault="00F95B2F" w:rsidP="00EB5AFC">
      <w:pPr>
        <w:shd w:val="clear" w:color="auto" w:fill="FFFFFF"/>
        <w:spacing w:after="150"/>
        <w:rPr>
          <w:rFonts w:cs="Times New Roman"/>
          <w:b/>
          <w:iCs/>
          <w:color w:val="000000"/>
          <w:u w:val="single"/>
          <w:lang w:val="en-AU"/>
        </w:rPr>
      </w:pPr>
    </w:p>
    <w:p w14:paraId="2EDAC63B" w14:textId="77777777" w:rsidR="00EB5AFC" w:rsidRPr="00F95B2F" w:rsidRDefault="00EB5AFC" w:rsidP="00EB5AFC">
      <w:pPr>
        <w:shd w:val="clear" w:color="auto" w:fill="FFFFFF"/>
        <w:spacing w:after="150"/>
        <w:rPr>
          <w:rFonts w:cs="Times New Roman"/>
          <w:color w:val="000000"/>
          <w:lang w:val="en-AU"/>
        </w:rPr>
      </w:pPr>
      <w:r w:rsidRPr="00F95B2F">
        <w:rPr>
          <w:rFonts w:cs="Times New Roman"/>
          <w:b/>
          <w:bCs/>
          <w:color w:val="000000"/>
          <w:lang w:val="en-AU"/>
        </w:rPr>
        <w:t>I. Introduction</w:t>
      </w:r>
    </w:p>
    <w:p w14:paraId="32DB4553" w14:textId="77777777" w:rsidR="009D36C7" w:rsidRDefault="00EB5AFC" w:rsidP="00EB5AFC">
      <w:pPr>
        <w:shd w:val="clear" w:color="auto" w:fill="FFFFFF"/>
        <w:rPr>
          <w:rFonts w:eastAsia="Times New Roman" w:cs="Times New Roman"/>
          <w:b/>
          <w:bCs/>
          <w:color w:val="000000"/>
          <w:lang w:val="en-AU"/>
        </w:rPr>
      </w:pPr>
      <w:r w:rsidRPr="00F95B2F">
        <w:rPr>
          <w:rFonts w:eastAsia="Times New Roman" w:cs="Times New Roman"/>
          <w:b/>
          <w:bCs/>
          <w:color w:val="000000"/>
          <w:lang w:val="en-AU"/>
        </w:rPr>
        <w:t>A. Current Problem: </w:t>
      </w:r>
      <w:r w:rsidR="00CC16A0">
        <w:rPr>
          <w:rFonts w:eastAsia="Times New Roman" w:cs="Times New Roman"/>
          <w:color w:val="000000"/>
          <w:lang w:val="en-AU"/>
        </w:rPr>
        <w:t>The Challenges of a Multi-generational workforce</w:t>
      </w:r>
      <w:r w:rsidRPr="00F95B2F">
        <w:rPr>
          <w:rFonts w:eastAsia="Times New Roman" w:cs="Times New Roman"/>
          <w:color w:val="000000"/>
          <w:lang w:val="en-AU"/>
        </w:rPr>
        <w:br/>
      </w:r>
      <w:r w:rsidRPr="00F95B2F">
        <w:rPr>
          <w:rFonts w:eastAsia="Times New Roman" w:cs="Times New Roman"/>
          <w:b/>
          <w:bCs/>
          <w:color w:val="000000"/>
          <w:lang w:val="en-AU"/>
        </w:rPr>
        <w:t>B. Population/Area of Focus: </w:t>
      </w:r>
      <w:r w:rsidR="00DD593F">
        <w:rPr>
          <w:rFonts w:eastAsia="Times New Roman" w:cs="Times New Roman"/>
          <w:color w:val="000000"/>
          <w:lang w:val="en-AU"/>
        </w:rPr>
        <w:t>People from 18-80 years old.</w:t>
      </w:r>
      <w:r w:rsidRPr="00F95B2F">
        <w:rPr>
          <w:rFonts w:eastAsia="Times New Roman" w:cs="Times New Roman"/>
          <w:color w:val="000000"/>
          <w:lang w:val="en-AU"/>
        </w:rPr>
        <w:br/>
      </w:r>
      <w:r w:rsidRPr="00F95B2F">
        <w:rPr>
          <w:rFonts w:eastAsia="Times New Roman" w:cs="Times New Roman"/>
          <w:b/>
          <w:bCs/>
          <w:color w:val="000000"/>
          <w:lang w:val="en-AU"/>
        </w:rPr>
        <w:t>C. Key Terms:</w:t>
      </w:r>
      <w:r w:rsidRPr="00F95B2F">
        <w:rPr>
          <w:rFonts w:eastAsia="Times New Roman" w:cs="Times New Roman"/>
          <w:color w:val="000000"/>
          <w:lang w:val="en-AU"/>
        </w:rPr>
        <w:t xml:space="preserve">  </w:t>
      </w:r>
      <w:r w:rsidR="00C81231">
        <w:rPr>
          <w:rFonts w:eastAsia="Times New Roman" w:cs="Times New Roman"/>
          <w:color w:val="000000"/>
          <w:lang w:val="en-AU"/>
        </w:rPr>
        <w:t xml:space="preserve">Define age cohort. </w:t>
      </w:r>
      <w:r w:rsidR="00CC16A0">
        <w:rPr>
          <w:rFonts w:eastAsia="Times New Roman" w:cs="Times New Roman"/>
          <w:color w:val="000000"/>
          <w:lang w:val="en-AU"/>
        </w:rPr>
        <w:t xml:space="preserve">Definition of the four </w:t>
      </w:r>
      <w:r w:rsidR="00833970">
        <w:rPr>
          <w:rFonts w:eastAsia="Times New Roman" w:cs="Times New Roman"/>
          <w:color w:val="000000"/>
          <w:lang w:val="en-AU"/>
        </w:rPr>
        <w:t>different generational groups</w:t>
      </w:r>
      <w:r w:rsidRPr="00F95B2F">
        <w:rPr>
          <w:rFonts w:eastAsia="Times New Roman" w:cs="Times New Roman"/>
          <w:color w:val="000000"/>
          <w:lang w:val="en-AU"/>
        </w:rPr>
        <w:br/>
        <w:t> </w:t>
      </w:r>
      <w:r w:rsidRPr="00F95B2F">
        <w:rPr>
          <w:rFonts w:eastAsia="Times New Roman" w:cs="Times New Roman"/>
          <w:color w:val="000000"/>
          <w:lang w:val="en-AU"/>
        </w:rPr>
        <w:br/>
      </w:r>
      <w:r w:rsidRPr="00F95B2F">
        <w:rPr>
          <w:rFonts w:eastAsia="Times New Roman" w:cs="Times New Roman"/>
          <w:b/>
          <w:bCs/>
          <w:color w:val="000000"/>
          <w:lang w:val="en-AU"/>
        </w:rPr>
        <w:t>Thesis Statement: </w:t>
      </w:r>
    </w:p>
    <w:p w14:paraId="7E446019" w14:textId="77777777" w:rsidR="009D36C7" w:rsidRDefault="009D36C7" w:rsidP="00EB5AFC">
      <w:pPr>
        <w:shd w:val="clear" w:color="auto" w:fill="FFFFFF"/>
        <w:rPr>
          <w:rFonts w:eastAsia="Times New Roman" w:cs="Times New Roman"/>
          <w:b/>
          <w:bCs/>
          <w:color w:val="000000"/>
          <w:lang w:val="en-AU"/>
        </w:rPr>
      </w:pPr>
    </w:p>
    <w:p w14:paraId="52BB63AB" w14:textId="654AB460" w:rsidR="00C8169E" w:rsidRDefault="009D36C7" w:rsidP="00EB5AFC">
      <w:pPr>
        <w:shd w:val="clear" w:color="auto" w:fill="FFFFFF"/>
        <w:rPr>
          <w:rFonts w:eastAsia="Times New Roman" w:cs="Times New Roman"/>
          <w:i/>
          <w:iCs/>
          <w:color w:val="000000"/>
          <w:lang w:val="en-AU"/>
        </w:rPr>
      </w:pPr>
      <w:r>
        <w:rPr>
          <w:rFonts w:eastAsia="Times New Roman" w:cs="Times New Roman"/>
          <w:i/>
          <w:iCs/>
          <w:color w:val="000000"/>
          <w:lang w:val="en-AU"/>
        </w:rPr>
        <w:t xml:space="preserve">With so many generations working together in the workplace, </w:t>
      </w:r>
      <w:r w:rsidR="00C8169E">
        <w:rPr>
          <w:rFonts w:eastAsia="Times New Roman" w:cs="Times New Roman"/>
          <w:i/>
          <w:iCs/>
          <w:color w:val="000000"/>
          <w:lang w:val="en-AU"/>
        </w:rPr>
        <w:t>is there really a generational divide at work?</w:t>
      </w:r>
    </w:p>
    <w:p w14:paraId="1DEF6317" w14:textId="77777777" w:rsidR="003F1F79" w:rsidRPr="00F95B2F" w:rsidRDefault="003F1F79" w:rsidP="00EB5AFC">
      <w:pPr>
        <w:shd w:val="clear" w:color="auto" w:fill="FFFFFF"/>
        <w:rPr>
          <w:rFonts w:eastAsia="Times New Roman" w:cs="Times New Roman"/>
          <w:color w:val="000000"/>
          <w:lang w:val="en-AU"/>
        </w:rPr>
      </w:pPr>
    </w:p>
    <w:p w14:paraId="2D978720" w14:textId="77777777" w:rsidR="00EB5AFC" w:rsidRPr="00F95B2F" w:rsidRDefault="00EB5AFC" w:rsidP="00EB5AFC">
      <w:pPr>
        <w:shd w:val="clear" w:color="auto" w:fill="FFFFFF"/>
        <w:spacing w:after="150"/>
        <w:rPr>
          <w:rFonts w:cs="Times New Roman"/>
          <w:color w:val="000000"/>
          <w:lang w:val="en-AU"/>
        </w:rPr>
      </w:pPr>
      <w:r w:rsidRPr="00F95B2F">
        <w:rPr>
          <w:rFonts w:cs="Times New Roman"/>
          <w:b/>
          <w:bCs/>
          <w:color w:val="000000"/>
          <w:lang w:val="en-AU"/>
        </w:rPr>
        <w:t>II. Background</w:t>
      </w:r>
    </w:p>
    <w:p w14:paraId="04BC2679" w14:textId="77777777" w:rsidR="003F1F79" w:rsidRDefault="00077D23" w:rsidP="00EB5AFC">
      <w:pPr>
        <w:shd w:val="clear" w:color="auto" w:fill="FFFFFF"/>
        <w:rPr>
          <w:rFonts w:eastAsia="Times New Roman" w:cs="Times New Roman"/>
          <w:color w:val="000000"/>
          <w:lang w:val="en-AU"/>
        </w:rPr>
      </w:pPr>
      <w:r>
        <w:rPr>
          <w:rFonts w:eastAsia="Times New Roman" w:cs="Times New Roman"/>
          <w:b/>
          <w:bCs/>
          <w:color w:val="000000"/>
          <w:lang w:val="en-AU"/>
        </w:rPr>
        <w:t xml:space="preserve">A. </w:t>
      </w:r>
      <w:r w:rsidR="003F1F79">
        <w:rPr>
          <w:rFonts w:eastAsia="Times New Roman" w:cs="Times New Roman"/>
          <w:b/>
          <w:bCs/>
          <w:color w:val="000000"/>
          <w:lang w:val="en-AU"/>
        </w:rPr>
        <w:t>Workplace Diversity Overview</w:t>
      </w:r>
      <w:r w:rsidR="00EB5AFC" w:rsidRPr="00F95B2F">
        <w:rPr>
          <w:rFonts w:eastAsia="Times New Roman" w:cs="Times New Roman"/>
          <w:b/>
          <w:bCs/>
          <w:color w:val="000000"/>
          <w:lang w:val="en-AU"/>
        </w:rPr>
        <w:t>:</w:t>
      </w:r>
      <w:r w:rsidR="00EB5AFC" w:rsidRPr="00F95B2F">
        <w:rPr>
          <w:rFonts w:eastAsia="Times New Roman" w:cs="Times New Roman"/>
          <w:color w:val="000000"/>
          <w:lang w:val="en-AU"/>
        </w:rPr>
        <w:t> </w:t>
      </w:r>
    </w:p>
    <w:p w14:paraId="10C45741" w14:textId="77777777" w:rsidR="00581929" w:rsidRDefault="00077D23" w:rsidP="00EB5AFC">
      <w:pPr>
        <w:shd w:val="clear" w:color="auto" w:fill="FFFFFF"/>
        <w:rPr>
          <w:rFonts w:eastAsia="Times New Roman" w:cs="Times New Roman"/>
          <w:color w:val="000000"/>
          <w:lang w:val="en-AU"/>
        </w:rPr>
      </w:pPr>
      <w:r>
        <w:rPr>
          <w:rFonts w:eastAsia="Times New Roman" w:cs="Times New Roman"/>
          <w:color w:val="000000"/>
          <w:lang w:val="en-AU"/>
        </w:rPr>
        <w:t xml:space="preserve">Employment today often means joining a team with a range of ages </w:t>
      </w:r>
    </w:p>
    <w:p w14:paraId="2A690FE6" w14:textId="5754100F" w:rsidR="003F1F79" w:rsidRDefault="00077D23" w:rsidP="00EB5AFC">
      <w:pPr>
        <w:shd w:val="clear" w:color="auto" w:fill="FFFFFF"/>
        <w:rPr>
          <w:rFonts w:eastAsia="Times New Roman" w:cs="Times New Roman"/>
          <w:b/>
          <w:bCs/>
          <w:color w:val="000000"/>
          <w:lang w:val="en-AU"/>
        </w:rPr>
      </w:pPr>
      <w:r>
        <w:rPr>
          <w:rFonts w:eastAsia="Times New Roman" w:cs="Times New Roman"/>
          <w:color w:val="000000"/>
          <w:lang w:val="en-AU"/>
        </w:rPr>
        <w:t>eg: List generations</w:t>
      </w:r>
      <w:r w:rsidR="00DD593F">
        <w:rPr>
          <w:rFonts w:eastAsia="Times New Roman" w:cs="Times New Roman"/>
          <w:color w:val="000000"/>
          <w:lang w:val="en-AU"/>
        </w:rPr>
        <w:t>, age profile between 18-80 years old</w:t>
      </w:r>
      <w:r w:rsidR="00EB5AFC" w:rsidRPr="00F95B2F">
        <w:rPr>
          <w:rFonts w:eastAsia="Times New Roman" w:cs="Times New Roman"/>
          <w:color w:val="000000"/>
          <w:lang w:val="en-AU"/>
        </w:rPr>
        <w:br/>
      </w:r>
    </w:p>
    <w:p w14:paraId="0AA0B962" w14:textId="77777777" w:rsidR="003F1F79" w:rsidRDefault="00077D23" w:rsidP="00EB5AFC">
      <w:pPr>
        <w:shd w:val="clear" w:color="auto" w:fill="FFFFFF"/>
        <w:rPr>
          <w:rFonts w:eastAsia="Times New Roman" w:cs="Times New Roman"/>
          <w:color w:val="000000"/>
          <w:lang w:val="en-AU"/>
        </w:rPr>
      </w:pPr>
      <w:r>
        <w:rPr>
          <w:rFonts w:eastAsia="Times New Roman" w:cs="Times New Roman"/>
          <w:b/>
          <w:bCs/>
          <w:color w:val="000000"/>
          <w:lang w:val="en-AU"/>
        </w:rPr>
        <w:t xml:space="preserve">B. </w:t>
      </w:r>
      <w:r w:rsidR="00561D1B">
        <w:rPr>
          <w:rFonts w:eastAsia="Times New Roman" w:cs="Times New Roman"/>
          <w:b/>
          <w:bCs/>
          <w:color w:val="000000"/>
          <w:lang w:val="en-AU"/>
        </w:rPr>
        <w:t xml:space="preserve">Historical and Social Context </w:t>
      </w:r>
      <w:r>
        <w:rPr>
          <w:rFonts w:eastAsia="Times New Roman" w:cs="Times New Roman"/>
          <w:b/>
          <w:bCs/>
          <w:color w:val="000000"/>
          <w:lang w:val="en-AU"/>
        </w:rPr>
        <w:t xml:space="preserve">Baby Boomer </w:t>
      </w:r>
      <w:r w:rsidR="00EB5AFC" w:rsidRPr="00F95B2F">
        <w:rPr>
          <w:rFonts w:eastAsia="Times New Roman" w:cs="Times New Roman"/>
          <w:b/>
          <w:bCs/>
          <w:color w:val="000000"/>
          <w:lang w:val="en-AU"/>
        </w:rPr>
        <w:t>Overview:</w:t>
      </w:r>
      <w:r w:rsidR="00EB5AFC" w:rsidRPr="00F95B2F">
        <w:rPr>
          <w:rFonts w:eastAsia="Times New Roman" w:cs="Times New Roman"/>
          <w:color w:val="000000"/>
          <w:lang w:val="en-AU"/>
        </w:rPr>
        <w:t> </w:t>
      </w:r>
    </w:p>
    <w:p w14:paraId="0AC33CBA" w14:textId="57D04D25" w:rsidR="003F1F79" w:rsidRDefault="00F8407B" w:rsidP="00EB5AFC">
      <w:pPr>
        <w:shd w:val="clear" w:color="auto" w:fill="FFFFFF"/>
        <w:rPr>
          <w:rFonts w:eastAsia="Times New Roman" w:cs="Times New Roman"/>
          <w:b/>
          <w:bCs/>
          <w:color w:val="000000"/>
          <w:lang w:val="en-AU"/>
        </w:rPr>
      </w:pPr>
      <w:r>
        <w:rPr>
          <w:rFonts w:eastAsia="Times New Roman" w:cs="Times New Roman"/>
          <w:color w:val="000000"/>
          <w:lang w:val="en-AU"/>
        </w:rPr>
        <w:t xml:space="preserve">Born 1946-1964, </w:t>
      </w:r>
      <w:r w:rsidR="00561D1B">
        <w:rPr>
          <w:rFonts w:eastAsia="Times New Roman" w:cs="Times New Roman"/>
          <w:color w:val="000000"/>
          <w:lang w:val="en-AU"/>
        </w:rPr>
        <w:t xml:space="preserve">Post World War II babies, </w:t>
      </w:r>
      <w:r w:rsidR="00077D23">
        <w:rPr>
          <w:rFonts w:eastAsia="Times New Roman" w:cs="Times New Roman"/>
          <w:color w:val="000000"/>
          <w:lang w:val="en-AU"/>
        </w:rPr>
        <w:t>Baby boomer values, communication styles and work habits</w:t>
      </w:r>
      <w:r w:rsidR="0089116E">
        <w:rPr>
          <w:rFonts w:eastAsia="Times New Roman" w:cs="Times New Roman"/>
          <w:color w:val="000000"/>
          <w:lang w:val="en-AU"/>
        </w:rPr>
        <w:t xml:space="preserve"> eg: phones, emails</w:t>
      </w:r>
      <w:r w:rsidR="00DD593F">
        <w:rPr>
          <w:rFonts w:eastAsia="Times New Roman" w:cs="Times New Roman"/>
          <w:color w:val="000000"/>
          <w:lang w:val="en-AU"/>
        </w:rPr>
        <w:t>, traditional classroom and paper based training</w:t>
      </w:r>
      <w:r w:rsidR="00EB5AFC" w:rsidRPr="00F95B2F">
        <w:rPr>
          <w:rFonts w:eastAsia="Times New Roman" w:cs="Times New Roman"/>
          <w:color w:val="000000"/>
          <w:lang w:val="en-AU"/>
        </w:rPr>
        <w:br/>
      </w:r>
    </w:p>
    <w:p w14:paraId="5BA3E4F7" w14:textId="77777777" w:rsidR="003F1F79" w:rsidRDefault="00EB5AFC" w:rsidP="00EB5AFC">
      <w:pPr>
        <w:shd w:val="clear" w:color="auto" w:fill="FFFFFF"/>
        <w:rPr>
          <w:rFonts w:eastAsia="Times New Roman" w:cs="Times New Roman"/>
          <w:b/>
          <w:bCs/>
          <w:color w:val="000000"/>
          <w:lang w:val="en-AU"/>
        </w:rPr>
      </w:pPr>
      <w:r w:rsidRPr="00F95B2F">
        <w:rPr>
          <w:rFonts w:eastAsia="Times New Roman" w:cs="Times New Roman"/>
          <w:b/>
          <w:bCs/>
          <w:color w:val="000000"/>
          <w:lang w:val="en-AU"/>
        </w:rPr>
        <w:t xml:space="preserve">C. </w:t>
      </w:r>
      <w:r w:rsidR="00561D1B">
        <w:rPr>
          <w:rFonts w:eastAsia="Times New Roman" w:cs="Times New Roman"/>
          <w:b/>
          <w:bCs/>
          <w:color w:val="000000"/>
          <w:lang w:val="en-AU"/>
        </w:rPr>
        <w:t xml:space="preserve">Historical and Social Context Gen X Overview: </w:t>
      </w:r>
    </w:p>
    <w:p w14:paraId="75F852B4" w14:textId="49C00CD1" w:rsidR="003F1F79" w:rsidRDefault="00F8407B" w:rsidP="00EB5AFC">
      <w:pPr>
        <w:shd w:val="clear" w:color="auto" w:fill="FFFFFF"/>
        <w:rPr>
          <w:rFonts w:eastAsia="Times New Roman" w:cs="Times New Roman"/>
          <w:b/>
          <w:bCs/>
          <w:color w:val="000000"/>
          <w:lang w:val="en-AU"/>
        </w:rPr>
      </w:pPr>
      <w:r>
        <w:rPr>
          <w:rFonts w:eastAsia="Times New Roman" w:cs="Times New Roman"/>
          <w:bCs/>
          <w:color w:val="000000"/>
          <w:lang w:val="en-AU"/>
        </w:rPr>
        <w:t xml:space="preserve">Born 1965-1979, </w:t>
      </w:r>
      <w:r w:rsidR="00561D1B">
        <w:rPr>
          <w:rFonts w:eastAsia="Times New Roman" w:cs="Times New Roman"/>
          <w:bCs/>
          <w:color w:val="000000"/>
          <w:lang w:val="en-AU"/>
        </w:rPr>
        <w:t xml:space="preserve">Post Vietnam War babies, rising divorce rates, </w:t>
      </w:r>
      <w:r w:rsidR="00077D23">
        <w:rPr>
          <w:rFonts w:eastAsia="Times New Roman" w:cs="Times New Roman"/>
          <w:bCs/>
          <w:color w:val="000000"/>
          <w:lang w:val="en-AU"/>
        </w:rPr>
        <w:t>Generation X values, communication styles and work habits</w:t>
      </w:r>
      <w:r w:rsidR="00DD593F">
        <w:rPr>
          <w:rFonts w:eastAsia="Times New Roman" w:cs="Times New Roman"/>
          <w:bCs/>
          <w:color w:val="000000"/>
          <w:lang w:val="en-AU"/>
        </w:rPr>
        <w:t xml:space="preserve"> eg: prefer to learn independently, computer based training, </w:t>
      </w:r>
      <w:r w:rsidR="00EB5AFC" w:rsidRPr="00F95B2F">
        <w:rPr>
          <w:rFonts w:eastAsia="Times New Roman" w:cs="Times New Roman"/>
          <w:color w:val="000000"/>
          <w:lang w:val="en-AU"/>
        </w:rPr>
        <w:br/>
      </w:r>
    </w:p>
    <w:p w14:paraId="75848BC1" w14:textId="77777777" w:rsidR="00F8407B" w:rsidRDefault="00EB5AFC" w:rsidP="00EB5AFC">
      <w:pPr>
        <w:shd w:val="clear" w:color="auto" w:fill="FFFFFF"/>
        <w:rPr>
          <w:rFonts w:eastAsia="Times New Roman" w:cs="Times New Roman"/>
          <w:b/>
          <w:bCs/>
          <w:color w:val="000000"/>
          <w:lang w:val="en-AU"/>
        </w:rPr>
      </w:pPr>
      <w:r w:rsidRPr="00F95B2F">
        <w:rPr>
          <w:rFonts w:eastAsia="Times New Roman" w:cs="Times New Roman"/>
          <w:b/>
          <w:bCs/>
          <w:color w:val="000000"/>
          <w:lang w:val="en-AU"/>
        </w:rPr>
        <w:t xml:space="preserve">D. </w:t>
      </w:r>
      <w:r w:rsidR="00561D1B">
        <w:rPr>
          <w:rFonts w:eastAsia="Times New Roman" w:cs="Times New Roman"/>
          <w:b/>
          <w:bCs/>
          <w:color w:val="000000"/>
          <w:lang w:val="en-AU"/>
        </w:rPr>
        <w:t xml:space="preserve">Historical and Social Context </w:t>
      </w:r>
      <w:r w:rsidR="00077D23">
        <w:rPr>
          <w:rFonts w:eastAsia="Times New Roman" w:cs="Times New Roman"/>
          <w:b/>
          <w:bCs/>
          <w:color w:val="000000"/>
          <w:lang w:val="en-AU"/>
        </w:rPr>
        <w:t xml:space="preserve">Millennials Overview: </w:t>
      </w:r>
    </w:p>
    <w:p w14:paraId="2927B1AA" w14:textId="333A4948" w:rsidR="00EB5AFC" w:rsidRDefault="00F8407B" w:rsidP="00EB5AFC">
      <w:pPr>
        <w:shd w:val="clear" w:color="auto" w:fill="FFFFFF"/>
        <w:rPr>
          <w:rFonts w:eastAsia="Times New Roman" w:cs="Times New Roman"/>
          <w:bCs/>
          <w:color w:val="000000"/>
          <w:lang w:val="en-AU"/>
        </w:rPr>
      </w:pPr>
      <w:r>
        <w:rPr>
          <w:rFonts w:eastAsia="Times New Roman" w:cs="Times New Roman"/>
          <w:bCs/>
          <w:color w:val="000000"/>
          <w:lang w:val="en-AU"/>
        </w:rPr>
        <w:t xml:space="preserve">Born 1980- 1996, Raised in era of </w:t>
      </w:r>
      <w:r w:rsidR="00561D1B">
        <w:rPr>
          <w:rFonts w:eastAsia="Times New Roman" w:cs="Times New Roman"/>
          <w:bCs/>
          <w:color w:val="000000"/>
          <w:lang w:val="en-AU"/>
        </w:rPr>
        <w:t xml:space="preserve">“soccer moms”, technology, </w:t>
      </w:r>
      <w:r w:rsidR="00077D23">
        <w:rPr>
          <w:rFonts w:eastAsia="Times New Roman" w:cs="Times New Roman"/>
          <w:bCs/>
          <w:color w:val="000000"/>
          <w:lang w:val="en-AU"/>
        </w:rPr>
        <w:t>Millennial’s values, communication styles and work habits</w:t>
      </w:r>
      <w:r w:rsidR="00DD593F">
        <w:rPr>
          <w:rFonts w:eastAsia="Times New Roman" w:cs="Times New Roman"/>
          <w:bCs/>
          <w:color w:val="000000"/>
          <w:lang w:val="en-AU"/>
        </w:rPr>
        <w:t xml:space="preserve"> eg: workplace flexibility, work/life balance, opportunity for overseas assignments</w:t>
      </w:r>
    </w:p>
    <w:p w14:paraId="07DCCA18" w14:textId="77777777" w:rsidR="003F1F79" w:rsidRPr="00DD593F" w:rsidRDefault="003F1F79" w:rsidP="00EB5AFC">
      <w:pPr>
        <w:shd w:val="clear" w:color="auto" w:fill="FFFFFF"/>
        <w:rPr>
          <w:rFonts w:eastAsia="Times New Roman" w:cs="Times New Roman"/>
          <w:color w:val="000000"/>
          <w:lang w:val="en-AU"/>
        </w:rPr>
      </w:pPr>
    </w:p>
    <w:p w14:paraId="5E1A3069" w14:textId="77777777" w:rsidR="00F8407B" w:rsidRDefault="0089116E" w:rsidP="00EB5AFC">
      <w:pPr>
        <w:shd w:val="clear" w:color="auto" w:fill="FFFFFF"/>
        <w:rPr>
          <w:rFonts w:eastAsia="Times New Roman" w:cs="Times New Roman"/>
          <w:b/>
          <w:color w:val="000000"/>
          <w:lang w:val="en-AU"/>
        </w:rPr>
      </w:pPr>
      <w:r>
        <w:rPr>
          <w:rFonts w:eastAsia="Times New Roman" w:cs="Times New Roman"/>
          <w:b/>
          <w:color w:val="000000"/>
          <w:lang w:val="en-AU"/>
        </w:rPr>
        <w:t xml:space="preserve">E. </w:t>
      </w:r>
      <w:r w:rsidR="00DD593F">
        <w:rPr>
          <w:rFonts w:eastAsia="Times New Roman" w:cs="Times New Roman"/>
          <w:b/>
          <w:color w:val="000000"/>
          <w:lang w:val="en-AU"/>
        </w:rPr>
        <w:t xml:space="preserve">Generation Z Overview: </w:t>
      </w:r>
    </w:p>
    <w:p w14:paraId="72D794D5" w14:textId="024C1AB7" w:rsidR="0089116E" w:rsidRDefault="00F8407B" w:rsidP="00EB5AFC">
      <w:pPr>
        <w:shd w:val="clear" w:color="auto" w:fill="FFFFFF"/>
        <w:rPr>
          <w:rFonts w:eastAsia="Times New Roman" w:cs="Times New Roman"/>
          <w:color w:val="000000"/>
          <w:lang w:val="en-AU"/>
        </w:rPr>
      </w:pPr>
      <w:r>
        <w:rPr>
          <w:rFonts w:eastAsia="Times New Roman" w:cs="Times New Roman"/>
          <w:color w:val="000000"/>
          <w:lang w:val="en-AU"/>
        </w:rPr>
        <w:t xml:space="preserve">Born 1997 – present, </w:t>
      </w:r>
      <w:r w:rsidR="00DD593F">
        <w:rPr>
          <w:rFonts w:eastAsia="Times New Roman" w:cs="Times New Roman"/>
          <w:color w:val="000000"/>
          <w:lang w:val="en-AU"/>
        </w:rPr>
        <w:t>Generation Z values, communication styles and work habits</w:t>
      </w:r>
      <w:r w:rsidR="00343B7B">
        <w:rPr>
          <w:rFonts w:eastAsia="Times New Roman" w:cs="Times New Roman"/>
          <w:color w:val="000000"/>
          <w:lang w:val="en-AU"/>
        </w:rPr>
        <w:t xml:space="preserve"> eg: more ethnically diverse, </w:t>
      </w:r>
      <w:r>
        <w:rPr>
          <w:rFonts w:eastAsia="Times New Roman" w:cs="Times New Roman"/>
          <w:color w:val="000000"/>
          <w:lang w:val="en-AU"/>
        </w:rPr>
        <w:t>have used internet from young age, mostly children of Gen X.</w:t>
      </w:r>
    </w:p>
    <w:p w14:paraId="60AAA93E" w14:textId="77777777" w:rsidR="00DD593F" w:rsidRPr="00DD593F" w:rsidRDefault="00DD593F" w:rsidP="00EB5AFC">
      <w:pPr>
        <w:shd w:val="clear" w:color="auto" w:fill="FFFFFF"/>
        <w:rPr>
          <w:rFonts w:eastAsia="Times New Roman" w:cs="Times New Roman"/>
          <w:color w:val="000000"/>
          <w:lang w:val="en-AU"/>
        </w:rPr>
      </w:pPr>
    </w:p>
    <w:p w14:paraId="0E2B96A1" w14:textId="784E7F2B" w:rsidR="00833970" w:rsidRDefault="00EB5AFC" w:rsidP="00EB5AFC">
      <w:pPr>
        <w:shd w:val="clear" w:color="auto" w:fill="FFFFFF"/>
        <w:spacing w:after="150"/>
        <w:rPr>
          <w:rFonts w:cs="Times New Roman"/>
          <w:b/>
          <w:bCs/>
          <w:color w:val="000000"/>
          <w:lang w:val="en-AU"/>
        </w:rPr>
      </w:pPr>
      <w:r w:rsidRPr="00F95B2F">
        <w:rPr>
          <w:rFonts w:cs="Times New Roman"/>
          <w:b/>
          <w:bCs/>
          <w:color w:val="000000"/>
          <w:lang w:val="en-AU"/>
        </w:rPr>
        <w:t xml:space="preserve">III. Major Point 1:  </w:t>
      </w:r>
      <w:r w:rsidR="002066F9">
        <w:rPr>
          <w:rFonts w:cs="Times New Roman"/>
          <w:b/>
          <w:bCs/>
          <w:color w:val="000000"/>
          <w:lang w:val="en-AU"/>
        </w:rPr>
        <w:t>Stereotypes in the media</w:t>
      </w:r>
    </w:p>
    <w:p w14:paraId="393E4F91" w14:textId="2FCF58E9" w:rsidR="0089116E" w:rsidRPr="00561D1B" w:rsidRDefault="00833970" w:rsidP="0089116E">
      <w:pPr>
        <w:pStyle w:val="ListParagraph"/>
        <w:numPr>
          <w:ilvl w:val="0"/>
          <w:numId w:val="1"/>
        </w:numPr>
        <w:shd w:val="clear" w:color="auto" w:fill="FFFFFF"/>
        <w:spacing w:after="150"/>
        <w:rPr>
          <w:rFonts w:cs="Times New Roman"/>
          <w:bCs/>
          <w:color w:val="000000"/>
          <w:lang w:val="en-AU"/>
        </w:rPr>
      </w:pPr>
      <w:r w:rsidRPr="00561D1B">
        <w:rPr>
          <w:rFonts w:cs="Times New Roman"/>
          <w:bCs/>
          <w:color w:val="000000"/>
          <w:lang w:val="en-AU"/>
        </w:rPr>
        <w:t>Minor P</w:t>
      </w:r>
      <w:r w:rsidR="0089116E" w:rsidRPr="00561D1B">
        <w:rPr>
          <w:rFonts w:cs="Times New Roman"/>
          <w:bCs/>
          <w:color w:val="000000"/>
          <w:lang w:val="en-AU"/>
        </w:rPr>
        <w:t xml:space="preserve">oint 1: </w:t>
      </w:r>
      <w:r w:rsidR="002066F9">
        <w:rPr>
          <w:rFonts w:cs="Times New Roman"/>
          <w:bCs/>
          <w:color w:val="000000"/>
          <w:lang w:val="en-AU"/>
        </w:rPr>
        <w:t>Provide examples of stereotypes in the media – eg values, work/life balance, company loyalty</w:t>
      </w:r>
    </w:p>
    <w:p w14:paraId="3C41A92D" w14:textId="77777777" w:rsidR="003F1F79" w:rsidRPr="00F83A2F" w:rsidRDefault="003F1F79" w:rsidP="00F83A2F">
      <w:pPr>
        <w:shd w:val="clear" w:color="auto" w:fill="FFFFFF"/>
        <w:spacing w:after="150"/>
        <w:rPr>
          <w:rFonts w:cs="Times New Roman"/>
          <w:bCs/>
          <w:color w:val="000000"/>
          <w:lang w:val="en-AU"/>
        </w:rPr>
      </w:pPr>
    </w:p>
    <w:p w14:paraId="7BC2064E" w14:textId="33DE7F0A" w:rsidR="0089116E" w:rsidRDefault="0089116E" w:rsidP="0089116E">
      <w:pPr>
        <w:shd w:val="clear" w:color="auto" w:fill="FFFFFF"/>
        <w:spacing w:after="150"/>
        <w:rPr>
          <w:rFonts w:cs="Times New Roman"/>
          <w:b/>
          <w:bCs/>
          <w:color w:val="000000"/>
          <w:lang w:val="en-AU"/>
        </w:rPr>
      </w:pPr>
      <w:r>
        <w:rPr>
          <w:rFonts w:cs="Times New Roman"/>
          <w:b/>
          <w:bCs/>
          <w:color w:val="000000"/>
          <w:lang w:val="en-AU"/>
        </w:rPr>
        <w:t xml:space="preserve">IV. Major Point 2: </w:t>
      </w:r>
      <w:r w:rsidR="002066F9">
        <w:rPr>
          <w:rFonts w:cs="Times New Roman"/>
          <w:b/>
          <w:bCs/>
          <w:color w:val="000000"/>
          <w:lang w:val="en-AU"/>
        </w:rPr>
        <w:t>Research that shows it’s a myth – article 1</w:t>
      </w:r>
    </w:p>
    <w:p w14:paraId="7D74AE8A" w14:textId="3C83410F" w:rsidR="0089116E" w:rsidRDefault="0089116E" w:rsidP="002066F9">
      <w:pPr>
        <w:pStyle w:val="ListParagraph"/>
        <w:numPr>
          <w:ilvl w:val="0"/>
          <w:numId w:val="2"/>
        </w:numPr>
        <w:shd w:val="clear" w:color="auto" w:fill="FFFFFF"/>
        <w:spacing w:after="150"/>
        <w:rPr>
          <w:rFonts w:cs="Times New Roman"/>
          <w:bCs/>
          <w:color w:val="000000"/>
          <w:lang w:val="en-AU"/>
        </w:rPr>
      </w:pPr>
      <w:r w:rsidRPr="00F01E49">
        <w:rPr>
          <w:rFonts w:cs="Times New Roman"/>
          <w:bCs/>
          <w:color w:val="000000"/>
          <w:lang w:val="en-AU"/>
        </w:rPr>
        <w:t xml:space="preserve">Minor Point 1: </w:t>
      </w:r>
      <w:r w:rsidR="002066F9">
        <w:rPr>
          <w:rFonts w:cs="Times New Roman"/>
          <w:bCs/>
          <w:color w:val="000000"/>
          <w:lang w:val="en-AU"/>
        </w:rPr>
        <w:t>Discuss the findings of one research</w:t>
      </w:r>
    </w:p>
    <w:p w14:paraId="4D8D3050" w14:textId="77777777" w:rsidR="002066F9" w:rsidRPr="00F01E49" w:rsidRDefault="002066F9" w:rsidP="002066F9">
      <w:pPr>
        <w:pStyle w:val="ListParagraph"/>
        <w:shd w:val="clear" w:color="auto" w:fill="FFFFFF"/>
        <w:spacing w:after="150"/>
        <w:ind w:left="360"/>
        <w:rPr>
          <w:rFonts w:cs="Times New Roman"/>
          <w:bCs/>
          <w:color w:val="000000"/>
          <w:lang w:val="en-AU"/>
        </w:rPr>
      </w:pPr>
    </w:p>
    <w:p w14:paraId="15B1CF0D" w14:textId="134B861B" w:rsidR="006735B3" w:rsidRDefault="0089116E" w:rsidP="006735B3">
      <w:pPr>
        <w:shd w:val="clear" w:color="auto" w:fill="FFFFFF"/>
        <w:spacing w:after="150"/>
        <w:rPr>
          <w:rFonts w:cs="Times New Roman"/>
          <w:b/>
          <w:bCs/>
          <w:color w:val="000000"/>
          <w:lang w:val="en-AU"/>
        </w:rPr>
      </w:pPr>
      <w:r>
        <w:rPr>
          <w:rFonts w:cs="Times New Roman"/>
          <w:b/>
          <w:bCs/>
          <w:color w:val="000000"/>
          <w:lang w:val="en-AU"/>
        </w:rPr>
        <w:t>V. Majo</w:t>
      </w:r>
      <w:r w:rsidR="006735B3">
        <w:rPr>
          <w:rFonts w:cs="Times New Roman"/>
          <w:b/>
          <w:bCs/>
          <w:color w:val="000000"/>
          <w:lang w:val="en-AU"/>
        </w:rPr>
        <w:t>r</w:t>
      </w:r>
      <w:r w:rsidR="002066F9">
        <w:rPr>
          <w:rFonts w:cs="Times New Roman"/>
          <w:b/>
          <w:bCs/>
          <w:color w:val="000000"/>
          <w:lang w:val="en-AU"/>
        </w:rPr>
        <w:t xml:space="preserve"> Point 3: Research that shows it’s a myth – article 2</w:t>
      </w:r>
    </w:p>
    <w:p w14:paraId="6C3CB492" w14:textId="352B0970" w:rsidR="0089116E" w:rsidRPr="008F12B5" w:rsidRDefault="008F12B5" w:rsidP="002066F9">
      <w:pPr>
        <w:shd w:val="clear" w:color="auto" w:fill="FFFFFF"/>
        <w:spacing w:after="150"/>
        <w:rPr>
          <w:rFonts w:cs="Times New Roman"/>
          <w:bCs/>
          <w:color w:val="000000"/>
          <w:lang w:val="en-AU"/>
        </w:rPr>
      </w:pPr>
      <w:r w:rsidRPr="008F12B5">
        <w:rPr>
          <w:rFonts w:cs="Times New Roman"/>
          <w:bCs/>
          <w:color w:val="000000"/>
          <w:lang w:val="en-AU"/>
        </w:rPr>
        <w:t xml:space="preserve">A. </w:t>
      </w:r>
      <w:r w:rsidR="002066F9">
        <w:rPr>
          <w:rFonts w:cs="Times New Roman"/>
          <w:bCs/>
          <w:color w:val="000000"/>
          <w:lang w:val="en-AU"/>
        </w:rPr>
        <w:t>Minor Point 1: Discuss the findings of second research</w:t>
      </w:r>
    </w:p>
    <w:p w14:paraId="3B6F20F4" w14:textId="77777777" w:rsidR="006735B3" w:rsidRDefault="006735B3" w:rsidP="00EB5AFC">
      <w:pPr>
        <w:shd w:val="clear" w:color="auto" w:fill="FFFFFF"/>
        <w:spacing w:after="150"/>
        <w:rPr>
          <w:rFonts w:cs="Times New Roman"/>
          <w:b/>
          <w:bCs/>
          <w:lang w:val="en-AU"/>
        </w:rPr>
      </w:pPr>
    </w:p>
    <w:p w14:paraId="44A12711" w14:textId="77777777" w:rsidR="00EB5AFC" w:rsidRPr="00561D1B" w:rsidRDefault="00EB5AFC" w:rsidP="00EB5AFC">
      <w:pPr>
        <w:shd w:val="clear" w:color="auto" w:fill="FFFFFF"/>
        <w:spacing w:after="150"/>
        <w:rPr>
          <w:rFonts w:cs="Times New Roman"/>
          <w:lang w:val="en-AU"/>
        </w:rPr>
      </w:pPr>
      <w:r w:rsidRPr="00561D1B">
        <w:rPr>
          <w:rFonts w:cs="Times New Roman"/>
          <w:b/>
          <w:bCs/>
          <w:lang w:val="en-AU"/>
        </w:rPr>
        <w:t>VII. Conclusion</w:t>
      </w:r>
    </w:p>
    <w:p w14:paraId="6E050ACB" w14:textId="3BFC78C4" w:rsidR="00F8407B" w:rsidRPr="00F8407B" w:rsidRDefault="00EB5AFC" w:rsidP="00F8407B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="Times New Roman"/>
          <w:lang w:val="en-AU"/>
        </w:rPr>
      </w:pPr>
      <w:r w:rsidRPr="00F8407B">
        <w:rPr>
          <w:rFonts w:eastAsia="Times New Roman" w:cs="Times New Roman"/>
          <w:b/>
          <w:bCs/>
          <w:lang w:val="en-AU"/>
        </w:rPr>
        <w:t>Restatement of Thesis: </w:t>
      </w:r>
      <w:r w:rsidRPr="00F8407B">
        <w:rPr>
          <w:rFonts w:eastAsia="Times New Roman" w:cs="Times New Roman"/>
          <w:lang w:val="en-AU"/>
        </w:rPr>
        <w:t> </w:t>
      </w:r>
      <w:r w:rsidR="006E63B9" w:rsidRPr="00F8407B">
        <w:rPr>
          <w:rFonts w:eastAsia="Times New Roman" w:cs="Times New Roman"/>
          <w:lang w:val="en-AU"/>
        </w:rPr>
        <w:t xml:space="preserve">Recruiting and retaining </w:t>
      </w:r>
      <w:r w:rsidR="00F8407B">
        <w:rPr>
          <w:rFonts w:eastAsia="Times New Roman" w:cs="Times New Roman"/>
          <w:lang w:val="en-AU"/>
        </w:rPr>
        <w:t xml:space="preserve">a </w:t>
      </w:r>
      <w:r w:rsidR="006E63B9" w:rsidRPr="00F8407B">
        <w:rPr>
          <w:rFonts w:eastAsia="Times New Roman" w:cs="Times New Roman"/>
          <w:lang w:val="en-AU"/>
        </w:rPr>
        <w:t xml:space="preserve">workforce made up of people from many generational groups is a challenge </w:t>
      </w:r>
      <w:r w:rsidR="00F8407B">
        <w:rPr>
          <w:rFonts w:eastAsia="Times New Roman" w:cs="Times New Roman"/>
          <w:lang w:val="en-AU"/>
        </w:rPr>
        <w:t>however, the generational divide isn’t as big as we think.</w:t>
      </w:r>
      <w:r w:rsidR="00CC63CB">
        <w:rPr>
          <w:rFonts w:eastAsia="Times New Roman" w:cs="Times New Roman"/>
          <w:lang w:val="en-AU"/>
        </w:rPr>
        <w:t xml:space="preserve"> </w:t>
      </w:r>
    </w:p>
    <w:p w14:paraId="240C2479" w14:textId="77777777" w:rsidR="00CC63CB" w:rsidRDefault="00CC63CB" w:rsidP="00F8407B">
      <w:pPr>
        <w:pStyle w:val="ListParagraph"/>
        <w:shd w:val="clear" w:color="auto" w:fill="FFFFFF"/>
        <w:rPr>
          <w:rFonts w:eastAsia="Times New Roman" w:cs="Times New Roman"/>
          <w:color w:val="548DD4" w:themeColor="text2" w:themeTint="99"/>
          <w:lang w:val="en-AU"/>
        </w:rPr>
      </w:pPr>
    </w:p>
    <w:p w14:paraId="00E00875" w14:textId="77777777" w:rsidR="00CC63CB" w:rsidRDefault="00CC63CB" w:rsidP="00CC63CB">
      <w:pPr>
        <w:pStyle w:val="ListParagraph"/>
        <w:shd w:val="clear" w:color="auto" w:fill="FFFFFF"/>
        <w:spacing w:after="150"/>
        <w:rPr>
          <w:rFonts w:cs="Times New Roman"/>
          <w:bCs/>
          <w:lang w:val="en-AU"/>
        </w:rPr>
      </w:pPr>
      <w:r w:rsidRPr="00F01E49">
        <w:rPr>
          <w:rFonts w:cs="Times New Roman"/>
          <w:bCs/>
          <w:lang w:val="en-AU"/>
        </w:rPr>
        <w:t>Ultimately employees want the same things – to be engaged at work, to have a good manager, a sense of community</w:t>
      </w:r>
    </w:p>
    <w:p w14:paraId="7FAA06C2" w14:textId="77777777" w:rsidR="00CC63CB" w:rsidRPr="00F01E49" w:rsidRDefault="00CC63CB" w:rsidP="00CC63CB">
      <w:pPr>
        <w:pStyle w:val="ListParagraph"/>
        <w:shd w:val="clear" w:color="auto" w:fill="FFFFFF"/>
        <w:spacing w:after="150"/>
        <w:rPr>
          <w:rFonts w:cs="Times New Roman"/>
          <w:bCs/>
          <w:lang w:val="en-AU"/>
        </w:rPr>
      </w:pPr>
    </w:p>
    <w:p w14:paraId="2DB12375" w14:textId="77777777" w:rsidR="00CC63CB" w:rsidRPr="00F01E49" w:rsidRDefault="00CC63CB" w:rsidP="00CC63CB">
      <w:pPr>
        <w:pStyle w:val="ListParagraph"/>
        <w:shd w:val="clear" w:color="auto" w:fill="FFFFFF"/>
        <w:spacing w:after="150"/>
        <w:rPr>
          <w:rFonts w:cs="Times New Roman"/>
          <w:bCs/>
          <w:lang w:val="en-AU"/>
        </w:rPr>
      </w:pPr>
      <w:r w:rsidRPr="00F01E49">
        <w:rPr>
          <w:rFonts w:cs="Times New Roman"/>
          <w:bCs/>
          <w:lang w:val="en-AU"/>
        </w:rPr>
        <w:t>Make the most of the multigenerational workforce, embrace diversity</w:t>
      </w:r>
    </w:p>
    <w:p w14:paraId="756491B0" w14:textId="7621783B" w:rsidR="00EB5AFC" w:rsidRPr="00F8407B" w:rsidRDefault="00EB5AFC" w:rsidP="00F8407B">
      <w:pPr>
        <w:pStyle w:val="ListParagraph"/>
        <w:shd w:val="clear" w:color="auto" w:fill="FFFFFF"/>
        <w:rPr>
          <w:rFonts w:eastAsia="Times New Roman" w:cs="Times New Roman"/>
          <w:color w:val="548DD4" w:themeColor="text2" w:themeTint="99"/>
          <w:lang w:val="en-AU"/>
        </w:rPr>
      </w:pPr>
      <w:r w:rsidRPr="00F8407B">
        <w:rPr>
          <w:rFonts w:eastAsia="Times New Roman" w:cs="Times New Roman"/>
          <w:color w:val="548DD4" w:themeColor="text2" w:themeTint="99"/>
          <w:lang w:val="en-AU"/>
        </w:rPr>
        <w:br/>
      </w:r>
      <w:r w:rsidRPr="00F8407B">
        <w:rPr>
          <w:rFonts w:eastAsia="Times New Roman" w:cs="Times New Roman"/>
          <w:b/>
          <w:bCs/>
          <w:lang w:val="en-AU"/>
        </w:rPr>
        <w:t>B. Next Steps: </w:t>
      </w:r>
      <w:r w:rsidRPr="00F8407B">
        <w:rPr>
          <w:rFonts w:eastAsia="Times New Roman" w:cs="Times New Roman"/>
          <w:lang w:val="en-AU"/>
        </w:rPr>
        <w:t> </w:t>
      </w:r>
      <w:r w:rsidR="00C81231" w:rsidRPr="00F8407B">
        <w:rPr>
          <w:rFonts w:eastAsia="Times New Roman" w:cs="Times New Roman"/>
          <w:lang w:val="en-AU"/>
        </w:rPr>
        <w:t>Ignoring generational differences will cause miscommunication and high employee turnover. An organization with an understanding of generational differences will have a c</w:t>
      </w:r>
      <w:r w:rsidR="00F8407B">
        <w:rPr>
          <w:rFonts w:eastAsia="Times New Roman" w:cs="Times New Roman"/>
          <w:lang w:val="en-AU"/>
        </w:rPr>
        <w:t xml:space="preserve">ompetitive edge and its important that managers try to develop a deeper understanding of each person’s values </w:t>
      </w:r>
      <w:r w:rsidR="0048458E">
        <w:rPr>
          <w:rFonts w:eastAsia="Times New Roman" w:cs="Times New Roman"/>
          <w:lang w:val="en-AU"/>
        </w:rPr>
        <w:t>and motivations</w:t>
      </w:r>
      <w:r w:rsidR="00F8407B">
        <w:rPr>
          <w:rFonts w:eastAsia="Times New Roman" w:cs="Times New Roman"/>
          <w:lang w:val="en-AU"/>
        </w:rPr>
        <w:t>.</w:t>
      </w:r>
    </w:p>
    <w:p w14:paraId="2E35F6F6" w14:textId="77777777" w:rsidR="00E57103" w:rsidRPr="00833970" w:rsidRDefault="00E57103">
      <w:pPr>
        <w:rPr>
          <w:color w:val="548DD4" w:themeColor="text2" w:themeTint="99"/>
        </w:rPr>
      </w:pPr>
    </w:p>
    <w:p w14:paraId="769AE5D1" w14:textId="77777777" w:rsidR="00CC16A0" w:rsidRDefault="00CC16A0"/>
    <w:p w14:paraId="41EAA196" w14:textId="77777777" w:rsidR="00354D23" w:rsidRPr="00861F4D" w:rsidRDefault="00354D23" w:rsidP="00354D23"/>
    <w:p w14:paraId="6145C989" w14:textId="77777777" w:rsidR="00354D23" w:rsidRPr="00861F4D" w:rsidRDefault="00354D23" w:rsidP="00354D23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  <w:sz w:val="20"/>
          <w:szCs w:val="20"/>
          <w:lang w:val="en-AU"/>
        </w:rPr>
      </w:pPr>
      <w:r w:rsidRPr="00861F4D">
        <w:rPr>
          <w:rFonts w:ascii="Times" w:eastAsia="Times New Roman" w:hAnsi="Times" w:cs="Times New Roman"/>
          <w:sz w:val="20"/>
          <w:szCs w:val="20"/>
          <w:lang w:val="en-AU"/>
        </w:rPr>
        <w:t>Biro, Meghan M. “The Myths and Reality Of the Workplace Generational Divide.” Digitalist Magazine, 12 January 2016, http://www.digitalistmag.com/future-of-work/2016/01/12/myth-reality-workplace-generational-divide-03927577</w:t>
      </w:r>
    </w:p>
    <w:p w14:paraId="4D518900" w14:textId="77777777" w:rsidR="00354D23" w:rsidRPr="00861F4D" w:rsidRDefault="00354D23" w:rsidP="00354D23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  <w:sz w:val="20"/>
          <w:szCs w:val="20"/>
          <w:lang w:val="en-AU"/>
        </w:rPr>
      </w:pPr>
      <w:r w:rsidRPr="00861F4D">
        <w:rPr>
          <w:rFonts w:ascii="Times" w:eastAsia="Times New Roman" w:hAnsi="Times" w:cs="Times New Roman"/>
          <w:sz w:val="20"/>
          <w:szCs w:val="20"/>
          <w:lang w:val="en-AU"/>
        </w:rPr>
        <w:t>Eastman, J.K., &amp; Lui, J. “The Impact of Generational Cohort and Demographics on</w:t>
      </w:r>
    </w:p>
    <w:p w14:paraId="4C01A4FC" w14:textId="77777777" w:rsidR="00354D23" w:rsidRPr="00861F4D" w:rsidRDefault="00354D23" w:rsidP="00354D23">
      <w:pPr>
        <w:pStyle w:val="ListParagraph"/>
        <w:rPr>
          <w:rFonts w:ascii="Times" w:eastAsia="Times New Roman" w:hAnsi="Times" w:cs="Times New Roman"/>
          <w:sz w:val="20"/>
          <w:szCs w:val="20"/>
          <w:lang w:val="en-AU"/>
        </w:rPr>
      </w:pPr>
      <w:r w:rsidRPr="00861F4D">
        <w:rPr>
          <w:rFonts w:ascii="Times" w:eastAsia="Times New Roman" w:hAnsi="Times" w:cs="Times New Roman"/>
          <w:sz w:val="20"/>
          <w:szCs w:val="20"/>
          <w:lang w:val="en-AU"/>
        </w:rPr>
        <w:t>Status Consumption: An Exploratory Look at Generational Cohort and Demographics on Status Consumption.” Journal of Consumer Marketing, 29, 93-102, 2012</w:t>
      </w:r>
    </w:p>
    <w:p w14:paraId="7623252B" w14:textId="77777777" w:rsidR="00354D23" w:rsidRPr="00861F4D" w:rsidRDefault="00354D23" w:rsidP="00354D23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  <w:sz w:val="20"/>
          <w:szCs w:val="20"/>
          <w:lang w:val="en-AU"/>
        </w:rPr>
      </w:pPr>
      <w:r w:rsidRPr="00861F4D">
        <w:rPr>
          <w:rFonts w:ascii="Times" w:eastAsia="Times New Roman" w:hAnsi="Times" w:cs="Times New Roman"/>
          <w:sz w:val="20"/>
          <w:szCs w:val="20"/>
          <w:lang w:val="en-AU"/>
        </w:rPr>
        <w:t xml:space="preserve">Lancaster, Lynne C. “When Generations Collide: How To Solve the Generational Puzzle At Work.” The Management Forum Series, 17 March, 2004. </w:t>
      </w:r>
      <w:hyperlink r:id="rId7" w:history="1">
        <w:r w:rsidRPr="00861F4D">
          <w:rPr>
            <w:rStyle w:val="Hyperlink"/>
            <w:rFonts w:ascii="Times" w:eastAsia="Times New Roman" w:hAnsi="Times" w:cs="Times New Roman"/>
            <w:color w:val="auto"/>
            <w:sz w:val="20"/>
            <w:szCs w:val="20"/>
            <w:lang w:val="en-AU"/>
          </w:rPr>
          <w:t>http://washingtonandco.com/pdf/when_generations_collide.pdf</w:t>
        </w:r>
      </w:hyperlink>
    </w:p>
    <w:p w14:paraId="3D55E9B8" w14:textId="77777777" w:rsidR="00354D23" w:rsidRPr="00861F4D" w:rsidRDefault="00354D23" w:rsidP="00354D23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  <w:sz w:val="20"/>
          <w:szCs w:val="20"/>
          <w:lang w:val="en-AU"/>
        </w:rPr>
      </w:pPr>
      <w:r w:rsidRPr="00861F4D">
        <w:rPr>
          <w:rFonts w:ascii="Times" w:eastAsia="Times New Roman" w:hAnsi="Times" w:cs="Times New Roman"/>
          <w:sz w:val="20"/>
          <w:szCs w:val="20"/>
          <w:lang w:val="en-AU"/>
        </w:rPr>
        <w:t xml:space="preserve">Milligan, Rodney S. “Conflict and Diversity Associated with Four Generations in the Workforce.” Walden University, 2016. </w:t>
      </w:r>
      <w:hyperlink r:id="rId8" w:history="1">
        <w:r w:rsidRPr="00861F4D">
          <w:rPr>
            <w:rStyle w:val="Hyperlink"/>
            <w:rFonts w:ascii="Times" w:eastAsia="Times New Roman" w:hAnsi="Times" w:cs="Times New Roman"/>
            <w:color w:val="auto"/>
            <w:sz w:val="20"/>
            <w:szCs w:val="20"/>
            <w:lang w:val="en-AU"/>
          </w:rPr>
          <w:t>http://scholarworks.waldenu.edu/cgi/viewcontent.cgi?article=3325&amp;context=dissertations</w:t>
        </w:r>
      </w:hyperlink>
      <w:r w:rsidRPr="00861F4D">
        <w:rPr>
          <w:rFonts w:ascii="Times" w:eastAsia="Times New Roman" w:hAnsi="Times" w:cs="Times New Roman"/>
          <w:sz w:val="20"/>
          <w:szCs w:val="20"/>
          <w:lang w:val="en-AU"/>
        </w:rPr>
        <w:t xml:space="preserve"> </w:t>
      </w:r>
    </w:p>
    <w:p w14:paraId="23F3FE81" w14:textId="77777777" w:rsidR="00354D23" w:rsidRPr="00861F4D" w:rsidRDefault="00354D23" w:rsidP="00354D23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  <w:sz w:val="20"/>
          <w:szCs w:val="20"/>
          <w:lang w:val="en-AU"/>
        </w:rPr>
      </w:pPr>
      <w:r w:rsidRPr="00861F4D">
        <w:rPr>
          <w:rFonts w:ascii="Times" w:eastAsia="Times New Roman" w:hAnsi="Times" w:cs="Times New Roman"/>
          <w:sz w:val="20"/>
          <w:szCs w:val="20"/>
          <w:lang w:val="en-AU"/>
        </w:rPr>
        <w:t xml:space="preserve">Mlodzik, Kevin J. &amp; De Meuse, Kenneth P. “ A Scholarly Investigation of Generational Workforce Differences: Debunking the Myths.” Korn/Ferry International. </w:t>
      </w:r>
    </w:p>
    <w:p w14:paraId="6277595A" w14:textId="77777777" w:rsidR="00354D23" w:rsidRPr="00861F4D" w:rsidRDefault="00354D23" w:rsidP="00354D23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  <w:sz w:val="20"/>
          <w:szCs w:val="20"/>
          <w:lang w:val="en-AU"/>
        </w:rPr>
      </w:pPr>
      <w:r w:rsidRPr="00861F4D">
        <w:rPr>
          <w:rFonts w:ascii="Times" w:eastAsia="Times New Roman" w:hAnsi="Times" w:cs="Times New Roman"/>
          <w:sz w:val="20"/>
          <w:szCs w:val="20"/>
          <w:lang w:val="en-AU"/>
        </w:rPr>
        <w:t xml:space="preserve">Nichols, Renee Nicole. “The Effects of Generational Difference on Workplace Motivation.” Sam M. Walton College of Business. 13 May. 2011, </w:t>
      </w:r>
      <w:hyperlink r:id="rId9" w:history="1">
        <w:r w:rsidRPr="00861F4D">
          <w:rPr>
            <w:rStyle w:val="Hyperlink"/>
            <w:rFonts w:ascii="Times" w:eastAsia="Times New Roman" w:hAnsi="Times" w:cs="Times New Roman"/>
            <w:color w:val="auto"/>
            <w:sz w:val="20"/>
            <w:szCs w:val="20"/>
            <w:lang w:val="en-AU"/>
          </w:rPr>
          <w:t>https://walton.uark.edu/honors/images/NicoleNicholsThesis.pdf</w:t>
        </w:r>
      </w:hyperlink>
    </w:p>
    <w:p w14:paraId="5360C176" w14:textId="77777777" w:rsidR="00354D23" w:rsidRPr="00F95B2F" w:rsidRDefault="00354D23"/>
    <w:sectPr w:rsidR="00354D23" w:rsidRPr="00F95B2F" w:rsidSect="00165DA8">
      <w:headerReference w:type="default" r:id="rId10"/>
      <w:footerReference w:type="even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11E38" w14:textId="77777777" w:rsidR="00907CDF" w:rsidRDefault="00907CDF" w:rsidP="00F95B2F">
      <w:r>
        <w:separator/>
      </w:r>
    </w:p>
  </w:endnote>
  <w:endnote w:type="continuationSeparator" w:id="0">
    <w:p w14:paraId="2FDA1C71" w14:textId="77777777" w:rsidR="00907CDF" w:rsidRDefault="00907CDF" w:rsidP="00F9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D5503" w14:textId="77777777" w:rsidR="00D64CEF" w:rsidRDefault="00D64CEF" w:rsidP="00F95B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134AA1" w14:textId="77777777" w:rsidR="00D64CEF" w:rsidRDefault="00D64CEF" w:rsidP="00F95B2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C7E9C" w14:textId="77777777" w:rsidR="00D64CEF" w:rsidRDefault="00D64CEF" w:rsidP="00F95B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49F5">
      <w:rPr>
        <w:rStyle w:val="PageNumber"/>
        <w:noProof/>
      </w:rPr>
      <w:t>2</w:t>
    </w:r>
    <w:r>
      <w:rPr>
        <w:rStyle w:val="PageNumber"/>
      </w:rPr>
      <w:fldChar w:fldCharType="end"/>
    </w:r>
  </w:p>
  <w:p w14:paraId="1151E2D8" w14:textId="77777777" w:rsidR="00D64CEF" w:rsidRDefault="00D64CEF" w:rsidP="00F95B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876EB" w14:textId="77777777" w:rsidR="00907CDF" w:rsidRDefault="00907CDF" w:rsidP="00F95B2F">
      <w:r>
        <w:separator/>
      </w:r>
    </w:p>
  </w:footnote>
  <w:footnote w:type="continuationSeparator" w:id="0">
    <w:p w14:paraId="36AC0F49" w14:textId="77777777" w:rsidR="00907CDF" w:rsidRDefault="00907CDF" w:rsidP="00F95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2195E" w14:textId="77777777" w:rsidR="00D64CEF" w:rsidRPr="00F95B2F" w:rsidRDefault="00D64CEF" w:rsidP="00F95B2F">
    <w:pPr>
      <w:ind w:right="4"/>
      <w:jc w:val="right"/>
      <w:rPr>
        <w:sz w:val="22"/>
        <w:szCs w:val="22"/>
      </w:rPr>
    </w:pPr>
    <w:r w:rsidRPr="00F95B2F">
      <w:rPr>
        <w:sz w:val="22"/>
        <w:szCs w:val="22"/>
      </w:rPr>
      <w:t>By: Anh Huynh</w:t>
    </w:r>
  </w:p>
  <w:p w14:paraId="1893F794" w14:textId="77777777" w:rsidR="00D64CEF" w:rsidRPr="00F95B2F" w:rsidRDefault="00D64CEF" w:rsidP="00F95B2F">
    <w:pPr>
      <w:ind w:right="4"/>
      <w:jc w:val="right"/>
      <w:rPr>
        <w:sz w:val="22"/>
        <w:szCs w:val="22"/>
      </w:rPr>
    </w:pPr>
    <w:r w:rsidRPr="00F95B2F">
      <w:rPr>
        <w:sz w:val="22"/>
        <w:szCs w:val="22"/>
      </w:rPr>
      <w:t>Course: SUPV231</w:t>
    </w:r>
  </w:p>
  <w:p w14:paraId="7F8DA6BA" w14:textId="77777777" w:rsidR="00D64CEF" w:rsidRPr="00F95B2F" w:rsidRDefault="00D64CEF" w:rsidP="00F95B2F">
    <w:pPr>
      <w:ind w:right="4"/>
      <w:jc w:val="right"/>
      <w:rPr>
        <w:sz w:val="22"/>
        <w:szCs w:val="22"/>
      </w:rPr>
    </w:pPr>
    <w:r w:rsidRPr="00F95B2F">
      <w:rPr>
        <w:sz w:val="22"/>
        <w:szCs w:val="22"/>
      </w:rPr>
      <w:t>Instructor: Susan Bernston</w:t>
    </w:r>
  </w:p>
  <w:p w14:paraId="78423616" w14:textId="77777777" w:rsidR="00D64CEF" w:rsidRPr="00F95B2F" w:rsidRDefault="00D64CEF" w:rsidP="00F95B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9384E"/>
    <w:multiLevelType w:val="hybridMultilevel"/>
    <w:tmpl w:val="FBD8254E"/>
    <w:lvl w:ilvl="0" w:tplc="70EEE7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61D34"/>
    <w:multiLevelType w:val="hybridMultilevel"/>
    <w:tmpl w:val="3D4E586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D633C7"/>
    <w:multiLevelType w:val="hybridMultilevel"/>
    <w:tmpl w:val="3F7E3D0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D53C9B"/>
    <w:multiLevelType w:val="hybridMultilevel"/>
    <w:tmpl w:val="FD0A3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0623F"/>
    <w:multiLevelType w:val="hybridMultilevel"/>
    <w:tmpl w:val="A218DE1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FC"/>
    <w:rsid w:val="00077D23"/>
    <w:rsid w:val="00125DE2"/>
    <w:rsid w:val="00165DA8"/>
    <w:rsid w:val="002066F9"/>
    <w:rsid w:val="00276511"/>
    <w:rsid w:val="00343B7B"/>
    <w:rsid w:val="00354D23"/>
    <w:rsid w:val="003F1F79"/>
    <w:rsid w:val="0048458E"/>
    <w:rsid w:val="00561D1B"/>
    <w:rsid w:val="00581929"/>
    <w:rsid w:val="005877EB"/>
    <w:rsid w:val="006735B3"/>
    <w:rsid w:val="006E63B9"/>
    <w:rsid w:val="00820C16"/>
    <w:rsid w:val="00833970"/>
    <w:rsid w:val="008349F5"/>
    <w:rsid w:val="0089116E"/>
    <w:rsid w:val="008C73D6"/>
    <w:rsid w:val="008F12B5"/>
    <w:rsid w:val="00907CDF"/>
    <w:rsid w:val="009D36C7"/>
    <w:rsid w:val="00BE6710"/>
    <w:rsid w:val="00C72D61"/>
    <w:rsid w:val="00C81231"/>
    <w:rsid w:val="00C8169E"/>
    <w:rsid w:val="00CC16A0"/>
    <w:rsid w:val="00CC63CB"/>
    <w:rsid w:val="00D64CEF"/>
    <w:rsid w:val="00DD593F"/>
    <w:rsid w:val="00E22152"/>
    <w:rsid w:val="00E57103"/>
    <w:rsid w:val="00EB5AFC"/>
    <w:rsid w:val="00F01E49"/>
    <w:rsid w:val="00F83A2F"/>
    <w:rsid w:val="00F8407B"/>
    <w:rsid w:val="00F9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8E4887"/>
  <w14:defaultImageDpi w14:val="300"/>
  <w15:docId w15:val="{AEA60280-B6CB-4334-BDD5-17274276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5AF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styleId="Emphasis">
    <w:name w:val="Emphasis"/>
    <w:basedOn w:val="DefaultParagraphFont"/>
    <w:uiPriority w:val="20"/>
    <w:qFormat/>
    <w:rsid w:val="00EB5AFC"/>
    <w:rPr>
      <w:i/>
      <w:iCs/>
    </w:rPr>
  </w:style>
  <w:style w:type="character" w:styleId="Strong">
    <w:name w:val="Strong"/>
    <w:basedOn w:val="DefaultParagraphFont"/>
    <w:uiPriority w:val="22"/>
    <w:qFormat/>
    <w:rsid w:val="00EB5AF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95B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B2F"/>
  </w:style>
  <w:style w:type="paragraph" w:styleId="Footer">
    <w:name w:val="footer"/>
    <w:basedOn w:val="Normal"/>
    <w:link w:val="FooterChar"/>
    <w:uiPriority w:val="99"/>
    <w:unhideWhenUsed/>
    <w:rsid w:val="00F95B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B2F"/>
  </w:style>
  <w:style w:type="character" w:styleId="PageNumber">
    <w:name w:val="page number"/>
    <w:basedOn w:val="DefaultParagraphFont"/>
    <w:uiPriority w:val="99"/>
    <w:semiHidden/>
    <w:unhideWhenUsed/>
    <w:rsid w:val="00F95B2F"/>
  </w:style>
  <w:style w:type="paragraph" w:styleId="ListParagraph">
    <w:name w:val="List Paragraph"/>
    <w:basedOn w:val="Normal"/>
    <w:uiPriority w:val="34"/>
    <w:qFormat/>
    <w:rsid w:val="008911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4D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1774">
          <w:blockQuote w:val="1"/>
          <w:marLeft w:val="72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919368232">
          <w:blockQuote w:val="1"/>
          <w:marLeft w:val="72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06696515">
          <w:blockQuote w:val="1"/>
          <w:marLeft w:val="72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6925197">
          <w:blockQuote w:val="1"/>
          <w:marLeft w:val="72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64645462">
          <w:blockQuote w:val="1"/>
          <w:marLeft w:val="72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09418269">
          <w:blockQuote w:val="1"/>
          <w:marLeft w:val="72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67377729">
          <w:blockQuote w:val="1"/>
          <w:marLeft w:val="72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works.waldenu.edu/cgi/viewcontent.cgi?article=3325&amp;context=dissertation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ashingtonandco.com/pdf/when_generations_collid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alton.uark.edu/honors/images/NicoleNicholsThesi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3395</Characters>
  <Application>Microsoft Office Word</Application>
  <DocSecurity>0</DocSecurity>
  <Lines>109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Huynh</dc:creator>
  <cp:keywords/>
  <dc:description/>
  <cp:lastModifiedBy>Susan Berston</cp:lastModifiedBy>
  <cp:revision>2</cp:revision>
  <dcterms:created xsi:type="dcterms:W3CDTF">2017-12-12T21:26:00Z</dcterms:created>
  <dcterms:modified xsi:type="dcterms:W3CDTF">2017-12-12T21:26:00Z</dcterms:modified>
</cp:coreProperties>
</file>